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08A8E" w14:textId="77777777" w:rsidR="00241644" w:rsidRDefault="001C123A">
      <w:pPr>
        <w:spacing w:after="86" w:line="276" w:lineRule="auto"/>
        <w:ind w:left="360" w:hanging="359"/>
        <w:rPr>
          <w:rFonts w:ascii="Cardo" w:eastAsia="Cardo" w:hAnsi="Cardo" w:cs="Cardo"/>
          <w:b/>
          <w:sz w:val="28"/>
        </w:rPr>
      </w:pPr>
      <w:r>
        <w:rPr>
          <w:rFonts w:ascii="Cardo" w:eastAsia="Cardo" w:hAnsi="Cardo" w:cs="Cardo"/>
          <w:b/>
          <w:sz w:val="28"/>
        </w:rPr>
        <w:t xml:space="preserve">Core Vocabulary in Ovid’s </w:t>
      </w:r>
      <w:proofErr w:type="spellStart"/>
      <w:r>
        <w:rPr>
          <w:rFonts w:ascii="Cardo" w:eastAsia="Cardo" w:hAnsi="Cardo" w:cs="Cardo"/>
          <w:b/>
          <w:i/>
          <w:sz w:val="28"/>
        </w:rPr>
        <w:t>Amores</w:t>
      </w:r>
      <w:proofErr w:type="spellEnd"/>
      <w:r>
        <w:rPr>
          <w:rFonts w:ascii="Cardo" w:eastAsia="Cardo" w:hAnsi="Cardo" w:cs="Cardo"/>
          <w:b/>
          <w:sz w:val="28"/>
        </w:rPr>
        <w:t>, Poem 7</w:t>
      </w:r>
    </w:p>
    <w:p w14:paraId="08306765" w14:textId="77777777" w:rsidR="00241644" w:rsidRDefault="00241644">
      <w:pPr>
        <w:spacing w:after="86" w:line="276" w:lineRule="auto"/>
      </w:pPr>
    </w:p>
    <w:p w14:paraId="43FB4045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r>
        <w:rPr>
          <w:rFonts w:ascii="Cardo" w:hAnsi="Cardo"/>
          <w:b/>
          <w:bCs/>
        </w:rPr>
        <w:t xml:space="preserve">ā </w:t>
      </w:r>
      <w:proofErr w:type="spellStart"/>
      <w:r>
        <w:rPr>
          <w:rFonts w:ascii="Cardo" w:hAnsi="Cardo"/>
          <w:b/>
          <w:bCs/>
        </w:rPr>
        <w:t>ab</w:t>
      </w:r>
      <w:proofErr w:type="spellEnd"/>
      <w:r>
        <w:rPr>
          <w:rFonts w:ascii="Cardo" w:hAnsi="Cardo"/>
          <w:b/>
          <w:bCs/>
        </w:rPr>
        <w:t xml:space="preserve"> abs: </w:t>
      </w:r>
      <w:r>
        <w:rPr>
          <w:rFonts w:ascii="Cardo" w:hAnsi="Cardo"/>
        </w:rPr>
        <w:t xml:space="preserve">from, by </w:t>
      </w:r>
      <w:r>
        <w:rPr>
          <w:rFonts w:ascii="Cardo" w:hAnsi="Cardo"/>
          <w:sz w:val="16"/>
          <w:szCs w:val="16"/>
        </w:rPr>
        <w:t>(+abl.)</w:t>
      </w:r>
    </w:p>
    <w:p w14:paraId="18DD61D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abeō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īre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go away </w:t>
      </w:r>
    </w:p>
    <w:p w14:paraId="7FFF7FF2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gramStart"/>
      <w:r>
        <w:rPr>
          <w:rFonts w:ascii="Cardo" w:hAnsi="Cardo"/>
          <w:b/>
          <w:bCs/>
        </w:rPr>
        <w:t>ad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to, up to, towards </w:t>
      </w:r>
      <w:r>
        <w:rPr>
          <w:rFonts w:ascii="Cardo" w:hAnsi="Cardo"/>
          <w:sz w:val="16"/>
          <w:szCs w:val="16"/>
        </w:rPr>
        <w:t xml:space="preserve">(+acc.) </w:t>
      </w:r>
    </w:p>
    <w:p w14:paraId="07DC5703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addō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give to </w:t>
      </w:r>
    </w:p>
    <w:p w14:paraId="2B02B76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adsum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adesse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affuī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be present</w:t>
      </w:r>
    </w:p>
    <w:p w14:paraId="2241BAF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agō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agere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ēgī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āctum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drive, do, act </w:t>
      </w:r>
    </w:p>
    <w:p w14:paraId="4EAD5397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albus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white </w:t>
      </w:r>
    </w:p>
    <w:p w14:paraId="6A6CAFD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alter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altera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alterum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other of two </w:t>
      </w:r>
    </w:p>
    <w:p w14:paraId="66A342E4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amīcus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friendly; </w:t>
      </w:r>
      <w:r>
        <w:rPr>
          <w:rFonts w:ascii="Cardo" w:hAnsi="Cardo"/>
          <w:sz w:val="16"/>
          <w:szCs w:val="16"/>
        </w:rPr>
        <w:t>(as subst.)</w:t>
      </w:r>
      <w:r>
        <w:rPr>
          <w:rFonts w:ascii="Cardo" w:hAnsi="Cardo"/>
        </w:rPr>
        <w:t xml:space="preserve"> friend </w:t>
      </w:r>
    </w:p>
    <w:p w14:paraId="204A18F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amō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 xml:space="preserve">: </w:t>
      </w:r>
      <w:r w:rsidRPr="001C123A">
        <w:rPr>
          <w:rFonts w:ascii="Cardo" w:hAnsi="Cardo"/>
          <w:bCs/>
        </w:rPr>
        <w:t>lov</w:t>
      </w:r>
      <w:r>
        <w:rPr>
          <w:rFonts w:ascii="Cardo" w:hAnsi="Cardo"/>
          <w:bCs/>
        </w:rPr>
        <w:t>e;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amāns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ntis</w:t>
      </w:r>
      <w:proofErr w:type="spellEnd"/>
      <w:r>
        <w:rPr>
          <w:rFonts w:ascii="Cardo" w:hAnsi="Cardo"/>
          <w:b/>
          <w:bCs/>
        </w:rPr>
        <w:t xml:space="preserve"> m./f.</w:t>
      </w:r>
      <w:r>
        <w:rPr>
          <w:rFonts w:ascii="Cardo" w:hAnsi="Cardo"/>
          <w:bCs/>
        </w:rPr>
        <w:t>,</w:t>
      </w:r>
      <w:r>
        <w:rPr>
          <w:rFonts w:ascii="Cardo" w:hAnsi="Cardo"/>
        </w:rPr>
        <w:t xml:space="preserve"> lover </w:t>
      </w:r>
    </w:p>
    <w:p w14:paraId="55ACAA6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an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or </w:t>
      </w:r>
      <w:r>
        <w:rPr>
          <w:rFonts w:ascii="Cardo" w:hAnsi="Cardo"/>
          <w:sz w:val="16"/>
          <w:szCs w:val="16"/>
        </w:rPr>
        <w:t>(in questions)</w:t>
      </w:r>
      <w:r>
        <w:rPr>
          <w:rFonts w:ascii="Cardo" w:hAnsi="Cardo"/>
        </w:rPr>
        <w:t>;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utrum</w:t>
      </w:r>
      <w:proofErr w:type="spellEnd"/>
      <w:r>
        <w:rPr>
          <w:rFonts w:ascii="Cardo" w:hAnsi="Cardo"/>
          <w:b/>
          <w:bCs/>
        </w:rPr>
        <w:t xml:space="preserve"> ... an</w:t>
      </w:r>
      <w:r>
        <w:rPr>
          <w:rFonts w:ascii="Cardo" w:hAnsi="Cardo"/>
        </w:rPr>
        <w:t>,</w:t>
      </w:r>
      <w:r>
        <w:rPr>
          <w:rFonts w:ascii="Cardo" w:hAnsi="Cardo"/>
        </w:rPr>
        <w:t xml:space="preserve"> whether ... or </w:t>
      </w:r>
    </w:p>
    <w:p w14:paraId="5C11EFC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ante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before, in front of </w:t>
      </w:r>
      <w:r>
        <w:rPr>
          <w:rFonts w:ascii="Cardo" w:hAnsi="Cardo"/>
          <w:sz w:val="16"/>
          <w:szCs w:val="16"/>
        </w:rPr>
        <w:t>(adv. and prep. +acc.)</w:t>
      </w:r>
      <w:r>
        <w:rPr>
          <w:rFonts w:ascii="Cardo" w:hAnsi="Cardo"/>
        </w:rPr>
        <w:t xml:space="preserve"> </w:t>
      </w:r>
    </w:p>
    <w:p w14:paraId="3727C41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aptus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>fit, suitab</w:t>
      </w:r>
      <w:r>
        <w:rPr>
          <w:rFonts w:ascii="Cardo" w:hAnsi="Cardo"/>
        </w:rPr>
        <w:t xml:space="preserve">le </w:t>
      </w:r>
    </w:p>
    <w:p w14:paraId="0B9B4FD3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aqua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water </w:t>
      </w:r>
    </w:p>
    <w:p w14:paraId="6052097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arvum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ploughed land, field </w:t>
      </w:r>
    </w:p>
    <w:p w14:paraId="46424D2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at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but, but yet</w:t>
      </w:r>
    </w:p>
    <w:p w14:paraId="7896EE7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audeō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audēre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ausus</w:t>
      </w:r>
      <w:proofErr w:type="spellEnd"/>
      <w:r>
        <w:rPr>
          <w:rFonts w:ascii="Cardo" w:hAnsi="Cardo"/>
          <w:b/>
          <w:bCs/>
        </w:rPr>
        <w:t xml:space="preserve"> sum:</w:t>
      </w:r>
      <w:r>
        <w:rPr>
          <w:rFonts w:ascii="Cardo" w:hAnsi="Cardo"/>
        </w:rPr>
        <w:t xml:space="preserve"> dare, be eager </w:t>
      </w:r>
    </w:p>
    <w:p w14:paraId="5146490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aura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breeze </w:t>
      </w:r>
    </w:p>
    <w:p w14:paraId="106B913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aut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or </w:t>
      </w:r>
    </w:p>
    <w:p w14:paraId="09ADD8E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cecidī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cāsum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fall, be killed </w:t>
      </w:r>
    </w:p>
    <w:p w14:paraId="6D65B53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caecus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blind, unseeing; dark, obscure </w:t>
      </w:r>
    </w:p>
    <w:p w14:paraId="71E5960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caedēs</w:t>
      </w:r>
      <w:proofErr w:type="spellEnd"/>
      <w:proofErr w:type="gramEnd"/>
      <w:r>
        <w:rPr>
          <w:rFonts w:ascii="Cardo" w:hAnsi="Cardo"/>
          <w:b/>
          <w:bCs/>
        </w:rPr>
        <w:t xml:space="preserve"> -is f.: </w:t>
      </w:r>
      <w:r>
        <w:rPr>
          <w:rFonts w:ascii="Cardo" w:hAnsi="Cardo"/>
        </w:rPr>
        <w:t xml:space="preserve">killing, slaughter </w:t>
      </w:r>
    </w:p>
    <w:p w14:paraId="0FBA953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caedō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caedere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cecīdī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caesum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strike, kill, cut down, quarry (stone) </w:t>
      </w:r>
    </w:p>
    <w:p w14:paraId="03FA474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candidus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white, fair </w:t>
      </w:r>
    </w:p>
    <w:p w14:paraId="338C42E9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careō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lack </w:t>
      </w:r>
      <w:r>
        <w:rPr>
          <w:rFonts w:ascii="Cardo" w:hAnsi="Cardo"/>
          <w:sz w:val="16"/>
          <w:szCs w:val="16"/>
        </w:rPr>
        <w:t xml:space="preserve">(+abl.) </w:t>
      </w:r>
    </w:p>
    <w:p w14:paraId="26EFA443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cārus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dear </w:t>
      </w:r>
    </w:p>
    <w:p w14:paraId="527D59F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castus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pure, spotless, chaste </w:t>
      </w:r>
    </w:p>
    <w:p w14:paraId="2DF1E28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cingō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cingere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cīnxī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cīnctum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encircle, surround, gird </w:t>
      </w:r>
    </w:p>
    <w:p w14:paraId="338B2D0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coepī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coepisse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coeptus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begin</w:t>
      </w:r>
    </w:p>
    <w:p w14:paraId="7D4C42C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coma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hair, tresses </w:t>
      </w:r>
    </w:p>
    <w:p w14:paraId="71AAE48B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gramStart"/>
      <w:r>
        <w:rPr>
          <w:rFonts w:ascii="Cardo" w:hAnsi="Cardo"/>
          <w:b/>
          <w:bCs/>
        </w:rPr>
        <w:lastRenderedPageBreak/>
        <w:t>cum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with </w:t>
      </w:r>
      <w:r>
        <w:rPr>
          <w:rFonts w:ascii="Cardo" w:hAnsi="Cardo"/>
          <w:sz w:val="16"/>
          <w:szCs w:val="16"/>
        </w:rPr>
        <w:t>(prep. +abl.)</w:t>
      </w:r>
      <w:r>
        <w:rPr>
          <w:rFonts w:ascii="Cardo" w:hAnsi="Cardo"/>
        </w:rPr>
        <w:t xml:space="preserve">; when, since, although </w:t>
      </w:r>
      <w:r>
        <w:rPr>
          <w:rFonts w:ascii="Cardo" w:hAnsi="Cardo"/>
          <w:sz w:val="16"/>
          <w:szCs w:val="16"/>
        </w:rPr>
        <w:t xml:space="preserve">(conj. +subj.) </w:t>
      </w:r>
    </w:p>
    <w:p w14:paraId="440EAC4C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currus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chariot </w:t>
      </w:r>
    </w:p>
    <w:p w14:paraId="01F4A692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dē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down from, about, concerning</w:t>
      </w:r>
      <w:r>
        <w:rPr>
          <w:rFonts w:ascii="Cardo" w:hAnsi="Cardo"/>
          <w:sz w:val="16"/>
          <w:szCs w:val="16"/>
        </w:rPr>
        <w:t xml:space="preserve"> (+abl.) </w:t>
      </w:r>
    </w:p>
    <w:p w14:paraId="21A6E30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dēbeō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dēbēre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dēbuī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dēbitum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owe, be obliged</w:t>
      </w:r>
      <w:r>
        <w:rPr>
          <w:rFonts w:ascii="Cardo" w:hAnsi="Cardo"/>
        </w:rPr>
        <w:t xml:space="preserve"> </w:t>
      </w:r>
    </w:p>
    <w:p w14:paraId="1A60D2B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dēnique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finally </w:t>
      </w:r>
    </w:p>
    <w:p w14:paraId="0F80D6C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deus</w:t>
      </w:r>
      <w:proofErr w:type="spellEnd"/>
      <w:proofErr w:type="gramEnd"/>
      <w:r>
        <w:rPr>
          <w:rFonts w:ascii="Cardo" w:hAnsi="Cardo"/>
          <w:b/>
          <w:bCs/>
        </w:rPr>
        <w:t xml:space="preserve"> -ī m.; </w:t>
      </w:r>
      <w:proofErr w:type="spellStart"/>
      <w:r>
        <w:rPr>
          <w:rFonts w:ascii="Cardo" w:hAnsi="Cardo"/>
          <w:b/>
          <w:bCs/>
        </w:rPr>
        <w:t>dea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god; goddess </w:t>
      </w:r>
    </w:p>
    <w:p w14:paraId="5CBB71E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dīcō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dīcere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dīxī</w:t>
      </w:r>
      <w:proofErr w:type="spellEnd"/>
      <w:r>
        <w:rPr>
          <w:rFonts w:ascii="Cardo" w:hAnsi="Cardo"/>
          <w:b/>
          <w:bCs/>
        </w:rPr>
        <w:t xml:space="preserve"> dictum:</w:t>
      </w:r>
      <w:r>
        <w:rPr>
          <w:rFonts w:ascii="Cardo" w:hAnsi="Cardo"/>
        </w:rPr>
        <w:t xml:space="preserve"> say; </w:t>
      </w:r>
      <w:proofErr w:type="spellStart"/>
      <w:r>
        <w:rPr>
          <w:rFonts w:ascii="Cardo" w:hAnsi="Cardo"/>
          <w:b/>
          <w:bCs/>
        </w:rPr>
        <w:t>causam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dīcere</w:t>
      </w:r>
      <w:proofErr w:type="spellEnd"/>
      <w:r>
        <w:rPr>
          <w:rFonts w:ascii="Cardo" w:hAnsi="Cardo"/>
        </w:rPr>
        <w:t xml:space="preserve">, plead a case; </w:t>
      </w:r>
      <w:r>
        <w:rPr>
          <w:rFonts w:ascii="Cardo" w:hAnsi="Cardo"/>
          <w:b/>
          <w:bCs/>
        </w:rPr>
        <w:t xml:space="preserve">diem </w:t>
      </w:r>
      <w:proofErr w:type="spellStart"/>
      <w:r>
        <w:rPr>
          <w:rFonts w:ascii="Cardo" w:hAnsi="Cardo"/>
          <w:b/>
          <w:bCs/>
        </w:rPr>
        <w:t>dīcere</w:t>
      </w:r>
      <w:proofErr w:type="spellEnd"/>
      <w:r>
        <w:rPr>
          <w:rFonts w:ascii="Cardo" w:hAnsi="Cardo"/>
        </w:rPr>
        <w:t xml:space="preserve">, appoint a day </w:t>
      </w:r>
    </w:p>
    <w:p w14:paraId="1E0D387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diū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for a long time </w:t>
      </w:r>
    </w:p>
    <w:p w14:paraId="7C3C9BCC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dō</w:t>
      </w:r>
      <w:proofErr w:type="spellEnd"/>
      <w:proofErr w:type="gramEnd"/>
      <w:r>
        <w:rPr>
          <w:rFonts w:ascii="Cardo" w:hAnsi="Cardo"/>
          <w:b/>
          <w:bCs/>
        </w:rPr>
        <w:t xml:space="preserve"> dare </w:t>
      </w:r>
      <w:proofErr w:type="spellStart"/>
      <w:r>
        <w:rPr>
          <w:rFonts w:ascii="Cardo" w:hAnsi="Cardo"/>
          <w:b/>
          <w:bCs/>
        </w:rPr>
        <w:t>dedī</w:t>
      </w:r>
      <w:proofErr w:type="spellEnd"/>
      <w:r>
        <w:rPr>
          <w:rFonts w:ascii="Cardo" w:hAnsi="Cardo"/>
          <w:b/>
          <w:bCs/>
        </w:rPr>
        <w:t xml:space="preserve"> datum:</w:t>
      </w:r>
      <w:r>
        <w:rPr>
          <w:rFonts w:ascii="Cardo" w:hAnsi="Cardo"/>
        </w:rPr>
        <w:t xml:space="preserve"> give </w:t>
      </w:r>
    </w:p>
    <w:p w14:paraId="3C31EE8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dolor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pain, grief </w:t>
      </w:r>
    </w:p>
    <w:p w14:paraId="6297750C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dominus</w:t>
      </w:r>
      <w:proofErr w:type="spellEnd"/>
      <w:proofErr w:type="gramEnd"/>
      <w:r>
        <w:rPr>
          <w:rFonts w:ascii="Cardo" w:hAnsi="Cardo"/>
          <w:b/>
          <w:bCs/>
        </w:rPr>
        <w:t xml:space="preserve"> -ī m.; </w:t>
      </w:r>
      <w:proofErr w:type="spellStart"/>
      <w:r>
        <w:rPr>
          <w:rFonts w:ascii="Cardo" w:hAnsi="Cardo"/>
          <w:b/>
          <w:bCs/>
        </w:rPr>
        <w:t>domina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>hous</w:t>
      </w:r>
      <w:r>
        <w:rPr>
          <w:rFonts w:ascii="Cardo" w:hAnsi="Cardo"/>
        </w:rPr>
        <w:t xml:space="preserve">ehold master, lord; mistress </w:t>
      </w:r>
    </w:p>
    <w:p w14:paraId="6772315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dubitō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āre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hesitate, doubt, waver </w:t>
      </w:r>
    </w:p>
    <w:p w14:paraId="22DAAFBE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dum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while</w:t>
      </w:r>
      <w:r>
        <w:rPr>
          <w:rFonts w:ascii="Cardo" w:hAnsi="Cardo"/>
          <w:sz w:val="16"/>
          <w:szCs w:val="16"/>
        </w:rPr>
        <w:t xml:space="preserve"> (+indic.)</w:t>
      </w:r>
      <w:r>
        <w:rPr>
          <w:rFonts w:ascii="Cardo" w:hAnsi="Cardo"/>
        </w:rPr>
        <w:t xml:space="preserve">; until </w:t>
      </w:r>
      <w:r>
        <w:rPr>
          <w:rFonts w:ascii="Cardo" w:hAnsi="Cardo"/>
          <w:sz w:val="16"/>
          <w:szCs w:val="16"/>
        </w:rPr>
        <w:t>(+subj.)</w:t>
      </w:r>
      <w:r>
        <w:rPr>
          <w:rFonts w:ascii="Cardo" w:hAnsi="Cardo"/>
        </w:rPr>
        <w:t>; provided that</w:t>
      </w:r>
      <w:r>
        <w:rPr>
          <w:rFonts w:ascii="Cardo" w:hAnsi="Cardo"/>
          <w:sz w:val="16"/>
          <w:szCs w:val="16"/>
        </w:rPr>
        <w:t xml:space="preserve"> (+subj.) </w:t>
      </w:r>
    </w:p>
    <w:p w14:paraId="3A94D22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effundō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fundere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fūdī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fūsum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pour out </w:t>
      </w:r>
    </w:p>
    <w:p w14:paraId="7A4F22F7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ego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mihi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mē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I, me </w:t>
      </w:r>
    </w:p>
    <w:p w14:paraId="48FD672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īre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iī</w:t>
      </w:r>
      <w:proofErr w:type="spellEnd"/>
      <w:r>
        <w:rPr>
          <w:rFonts w:ascii="Cardo" w:hAnsi="Cardo"/>
          <w:b/>
          <w:bCs/>
        </w:rPr>
        <w:t>/</w:t>
      </w:r>
      <w:proofErr w:type="spellStart"/>
      <w:r>
        <w:rPr>
          <w:rFonts w:ascii="Cardo" w:hAnsi="Cardo"/>
          <w:b/>
          <w:bCs/>
        </w:rPr>
        <w:t>īvī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go </w:t>
      </w:r>
    </w:p>
    <w:p w14:paraId="3C6AFBB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ergō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therefore </w:t>
      </w:r>
    </w:p>
    <w:p w14:paraId="6F4860D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et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and </w:t>
      </w:r>
    </w:p>
    <w:p w14:paraId="46B725F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faciō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facere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fēcī</w:t>
      </w:r>
      <w:proofErr w:type="spellEnd"/>
      <w:r>
        <w:rPr>
          <w:rFonts w:ascii="Cardo" w:hAnsi="Cardo"/>
          <w:b/>
          <w:bCs/>
        </w:rPr>
        <w:t xml:space="preserve"> factum:</w:t>
      </w:r>
      <w:r>
        <w:rPr>
          <w:rFonts w:ascii="Cardo" w:hAnsi="Cardo"/>
        </w:rPr>
        <w:t xml:space="preserve"> do, make </w:t>
      </w:r>
    </w:p>
    <w:p w14:paraId="7B3942AF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ferō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ferre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tulī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lātum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bear, carry, endure </w:t>
      </w:r>
    </w:p>
    <w:p w14:paraId="5EC0235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ferus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wild, fierce;</w:t>
      </w:r>
      <w:r>
        <w:rPr>
          <w:rFonts w:ascii="Cardo" w:hAnsi="Cardo"/>
          <w:b/>
          <w:bCs/>
        </w:rPr>
        <w:t xml:space="preserve"> </w:t>
      </w:r>
      <w:proofErr w:type="spellStart"/>
      <w:r w:rsidRPr="001C123A">
        <w:rPr>
          <w:rFonts w:ascii="Cardo" w:hAnsi="Cardo"/>
          <w:b/>
          <w:bCs/>
        </w:rPr>
        <w:t>fera</w:t>
      </w:r>
      <w:proofErr w:type="spellEnd"/>
      <w:r w:rsidRPr="001C123A">
        <w:rPr>
          <w:rFonts w:ascii="Cardo" w:hAnsi="Cardo"/>
          <w:b/>
          <w:bCs/>
        </w:rPr>
        <w:t xml:space="preserve"> -</w:t>
      </w:r>
      <w:proofErr w:type="spellStart"/>
      <w:r w:rsidRPr="001C123A">
        <w:rPr>
          <w:rFonts w:ascii="Cardo" w:hAnsi="Cardo"/>
          <w:b/>
          <w:bCs/>
        </w:rPr>
        <w:t>ae</w:t>
      </w:r>
      <w:proofErr w:type="spellEnd"/>
      <w:r w:rsidRPr="001C123A">
        <w:rPr>
          <w:rFonts w:ascii="Cardo" w:hAnsi="Cardo"/>
          <w:b/>
          <w:bCs/>
        </w:rPr>
        <w:t xml:space="preserve"> </w:t>
      </w:r>
      <w:r w:rsidRPr="001C123A">
        <w:rPr>
          <w:rFonts w:ascii="Cardo" w:hAnsi="Cardo"/>
          <w:b/>
        </w:rPr>
        <w:t>f.</w:t>
      </w:r>
      <w:r>
        <w:rPr>
          <w:rFonts w:ascii="Cardo" w:hAnsi="Cardo"/>
        </w:rPr>
        <w:t>, wild</w:t>
      </w:r>
      <w:r>
        <w:rPr>
          <w:rFonts w:ascii="Cardo" w:hAnsi="Cardo"/>
        </w:rPr>
        <w:t xml:space="preserve"> animal </w:t>
      </w:r>
    </w:p>
    <w:p w14:paraId="0C19A74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fleō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flēre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flēvī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flētum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weep </w:t>
      </w:r>
    </w:p>
    <w:p w14:paraId="4F33891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fluō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fluere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fluxī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fluxum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flow, stream, pour </w:t>
      </w:r>
    </w:p>
    <w:p w14:paraId="071E1A1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fortis</w:t>
      </w:r>
      <w:proofErr w:type="spellEnd"/>
      <w:proofErr w:type="gramEnd"/>
      <w:r>
        <w:rPr>
          <w:rFonts w:ascii="Cardo" w:hAnsi="Cardo"/>
          <w:b/>
          <w:bCs/>
        </w:rPr>
        <w:t xml:space="preserve"> -e:</w:t>
      </w:r>
      <w:r>
        <w:rPr>
          <w:rFonts w:ascii="Cardo" w:hAnsi="Cardo"/>
        </w:rPr>
        <w:t xml:space="preserve"> brave </w:t>
      </w:r>
    </w:p>
    <w:p w14:paraId="28DB675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frōns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frontis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forehead, brow; front </w:t>
      </w:r>
    </w:p>
    <w:p w14:paraId="0418CBB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furor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rage, fury </w:t>
      </w:r>
    </w:p>
    <w:p w14:paraId="464C64D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habeō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habēre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habuī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habitum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have, hold </w:t>
      </w:r>
    </w:p>
    <w:p w14:paraId="7BC5E79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hostis</w:t>
      </w:r>
      <w:proofErr w:type="spellEnd"/>
      <w:proofErr w:type="gramEnd"/>
      <w:r>
        <w:rPr>
          <w:rFonts w:ascii="Cardo" w:hAnsi="Cardo"/>
          <w:b/>
          <w:bCs/>
        </w:rPr>
        <w:t xml:space="preserve"> -is m./f.: </w:t>
      </w:r>
      <w:r>
        <w:rPr>
          <w:rFonts w:ascii="Cardo" w:hAnsi="Cardo"/>
        </w:rPr>
        <w:t xml:space="preserve">stranger, enemy </w:t>
      </w:r>
    </w:p>
    <w:p w14:paraId="7251A6D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ille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illa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illud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that </w:t>
      </w:r>
    </w:p>
    <w:p w14:paraId="417AD8BB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gramStart"/>
      <w:r>
        <w:rPr>
          <w:rFonts w:ascii="Cardo" w:hAnsi="Cardo"/>
          <w:b/>
          <w:bCs/>
        </w:rPr>
        <w:t>in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in, on </w:t>
      </w:r>
      <w:r>
        <w:rPr>
          <w:rFonts w:ascii="Cardo" w:hAnsi="Cardo"/>
          <w:sz w:val="16"/>
          <w:szCs w:val="16"/>
        </w:rPr>
        <w:t>(+abl.)</w:t>
      </w:r>
      <w:r>
        <w:rPr>
          <w:rFonts w:ascii="Cardo" w:hAnsi="Cardo"/>
        </w:rPr>
        <w:t>; into, onto</w:t>
      </w:r>
      <w:r>
        <w:rPr>
          <w:rFonts w:ascii="Cardo" w:hAnsi="Cardo"/>
          <w:sz w:val="16"/>
          <w:szCs w:val="16"/>
        </w:rPr>
        <w:t xml:space="preserve"> (+acc.) </w:t>
      </w:r>
    </w:p>
    <w:p w14:paraId="20D9483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ipse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ipsa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ipsum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him- her- itself </w:t>
      </w:r>
    </w:p>
    <w:p w14:paraId="4AB3338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īra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irae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wrath, anger </w:t>
      </w:r>
    </w:p>
    <w:p w14:paraId="57CB9C13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iugu</w:t>
      </w:r>
      <w:r>
        <w:rPr>
          <w:rFonts w:ascii="Cardo" w:hAnsi="Cardo"/>
          <w:b/>
          <w:bCs/>
        </w:rPr>
        <w:t>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yoke; ridge, chain of hills </w:t>
      </w:r>
    </w:p>
    <w:p w14:paraId="392F784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iūs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iūris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right, justice, law </w:t>
      </w:r>
    </w:p>
    <w:p w14:paraId="6D26A49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lacrima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tear </w:t>
      </w:r>
    </w:p>
    <w:p w14:paraId="7E8542C4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laedō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laedere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laesī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laesum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injure by striking, hurt </w:t>
      </w:r>
    </w:p>
    <w:p w14:paraId="595F5A9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lātus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broad, wide </w:t>
      </w:r>
    </w:p>
    <w:p w14:paraId="3A23BA7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lingua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tongue; language </w:t>
      </w:r>
    </w:p>
    <w:p w14:paraId="07B505A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māgnus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great </w:t>
      </w:r>
    </w:p>
    <w:p w14:paraId="46A6A7C4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malus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bad, evil </w:t>
      </w:r>
    </w:p>
    <w:p w14:paraId="027EEAB7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manus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hand; band of men</w:t>
      </w:r>
    </w:p>
    <w:p w14:paraId="59FF202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māter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mātris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mother </w:t>
      </w:r>
    </w:p>
    <w:p w14:paraId="2B8188C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medius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middle, central </w:t>
      </w:r>
    </w:p>
    <w:p w14:paraId="236940D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membrum</w:t>
      </w:r>
      <w:proofErr w:type="spellEnd"/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limb, member of the body </w:t>
      </w:r>
    </w:p>
    <w:p w14:paraId="17EA40D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mereō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merēre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meruī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meritum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deserve, earn, merit; serve as a soldier</w:t>
      </w:r>
    </w:p>
    <w:p w14:paraId="10C5664C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metus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fear, dread </w:t>
      </w:r>
    </w:p>
    <w:p w14:paraId="7FF2395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meus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my </w:t>
      </w:r>
    </w:p>
    <w:p w14:paraId="0A8DABC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moveō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mō</w:t>
      </w:r>
      <w:r>
        <w:rPr>
          <w:rFonts w:ascii="Cardo" w:hAnsi="Cardo"/>
          <w:b/>
          <w:bCs/>
        </w:rPr>
        <w:t>vī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mōtum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move </w:t>
      </w:r>
    </w:p>
    <w:p w14:paraId="780297A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nam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r w:rsidRPr="001C123A"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namque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for, indeed, really </w:t>
      </w:r>
    </w:p>
    <w:p w14:paraId="167FBBC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nē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lest, that not </w:t>
      </w:r>
    </w:p>
    <w:p w14:paraId="3D53957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nec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and not, nor;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nec</w:t>
      </w:r>
      <w:proofErr w:type="spellEnd"/>
      <w:r>
        <w:rPr>
          <w:rFonts w:ascii="Cardo" w:hAnsi="Cardo"/>
          <w:b/>
          <w:bCs/>
        </w:rPr>
        <w:t xml:space="preserve"> ... </w:t>
      </w:r>
      <w:proofErr w:type="spellStart"/>
      <w:r>
        <w:rPr>
          <w:rFonts w:ascii="Cardo" w:hAnsi="Cardo"/>
          <w:b/>
          <w:bCs/>
        </w:rPr>
        <w:t>nec</w:t>
      </w:r>
      <w:proofErr w:type="spellEnd"/>
      <w:r>
        <w:rPr>
          <w:rFonts w:ascii="Cardo" w:hAnsi="Cardo"/>
        </w:rPr>
        <w:t xml:space="preserve">, neither ... nor; → </w:t>
      </w:r>
      <w:proofErr w:type="spellStart"/>
      <w:r>
        <w:rPr>
          <w:rFonts w:ascii="Cardo" w:hAnsi="Cardo"/>
          <w:b/>
          <w:bCs/>
        </w:rPr>
        <w:t>neque</w:t>
      </w:r>
      <w:proofErr w:type="spellEnd"/>
      <w:r>
        <w:rPr>
          <w:rFonts w:ascii="Cardo" w:hAnsi="Cardo"/>
        </w:rPr>
        <w:t xml:space="preserve"> </w:t>
      </w:r>
    </w:p>
    <w:p w14:paraId="4A98C2D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nihil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r w:rsidRPr="001C123A"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nīl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nothing; not at all </w:t>
      </w:r>
    </w:p>
    <w:p w14:paraId="617804E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nimis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r w:rsidRPr="001C123A"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nimium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excessively </w:t>
      </w:r>
    </w:p>
    <w:p w14:paraId="546003D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nisi</w:t>
      </w:r>
      <w:proofErr w:type="gramEnd"/>
      <w:r>
        <w:rPr>
          <w:rFonts w:ascii="Cardo" w:hAnsi="Cardo"/>
          <w:b/>
          <w:bCs/>
        </w:rPr>
        <w:t xml:space="preserve"> </w:t>
      </w:r>
      <w:r w:rsidRPr="001C123A">
        <w:rPr>
          <w:rFonts w:ascii="Cardo" w:hAnsi="Cardo"/>
          <w:bCs/>
        </w:rPr>
        <w:t>or</w:t>
      </w:r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if not, unless </w:t>
      </w:r>
    </w:p>
    <w:p w14:paraId="0280B36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noceō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nocēre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nocuī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harm </w:t>
      </w:r>
    </w:p>
    <w:p w14:paraId="1E6FAE9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nōn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not </w:t>
      </w:r>
    </w:p>
    <w:p w14:paraId="3D89C2D4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nōs</w:t>
      </w:r>
      <w:proofErr w:type="spellEnd"/>
      <w:proofErr w:type="gramEnd"/>
      <w:r>
        <w:rPr>
          <w:rFonts w:ascii="Cardo" w:hAnsi="Cardo"/>
          <w:b/>
          <w:bCs/>
        </w:rPr>
        <w:t xml:space="preserve"> nostrum/</w:t>
      </w:r>
      <w:proofErr w:type="spellStart"/>
      <w:r>
        <w:rPr>
          <w:rFonts w:ascii="Cardo" w:hAnsi="Cardo"/>
          <w:b/>
          <w:bCs/>
        </w:rPr>
        <w:t>nostrī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nōbīs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nōs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we </w:t>
      </w:r>
    </w:p>
    <w:p w14:paraId="6904260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nunc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now </w:t>
      </w:r>
    </w:p>
    <w:p w14:paraId="5F34447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oculus</w:t>
      </w:r>
      <w:proofErr w:type="gramEnd"/>
      <w:r>
        <w:rPr>
          <w:rFonts w:ascii="Cardo" w:hAnsi="Cardo"/>
          <w:b/>
          <w:bCs/>
        </w:rPr>
        <w:t xml:space="preserve"> -ī m.:</w:t>
      </w:r>
      <w:r>
        <w:rPr>
          <w:rFonts w:ascii="Cardo" w:hAnsi="Cardo"/>
        </w:rPr>
        <w:t xml:space="preserve"> eye </w:t>
      </w:r>
    </w:p>
    <w:p w14:paraId="73338C94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omnis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>all, every, as a whole</w:t>
      </w:r>
    </w:p>
    <w:p w14:paraId="1BA4F39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ops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opis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assistance, resources </w:t>
      </w:r>
    </w:p>
    <w:p w14:paraId="2220C77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ōra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ōrae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edge,</w:t>
      </w:r>
      <w:bookmarkStart w:id="0" w:name="_GoBack"/>
      <w:bookmarkEnd w:id="0"/>
      <w:r>
        <w:rPr>
          <w:rFonts w:ascii="Cardo" w:hAnsi="Cardo"/>
        </w:rPr>
        <w:t xml:space="preserve"> border </w:t>
      </w:r>
    </w:p>
    <w:p w14:paraId="5E8FCB4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t>ōs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n.:</w:t>
      </w:r>
      <w:r>
        <w:rPr>
          <w:rFonts w:ascii="Cardo" w:hAnsi="Cardo"/>
        </w:rPr>
        <w:t xml:space="preserve"> mouth, face </w:t>
      </w:r>
    </w:p>
    <w:p w14:paraId="4D7680D1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parcō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parcere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pepercī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parsum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spare, be sparing of </w:t>
      </w:r>
      <w:r>
        <w:rPr>
          <w:rFonts w:ascii="Cardo" w:hAnsi="Cardo"/>
          <w:sz w:val="16"/>
          <w:szCs w:val="16"/>
        </w:rPr>
        <w:t xml:space="preserve">(+dat.) </w:t>
      </w:r>
    </w:p>
    <w:p w14:paraId="5638AED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parēns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ntis</w:t>
      </w:r>
      <w:proofErr w:type="spellEnd"/>
      <w:r>
        <w:rPr>
          <w:rFonts w:ascii="Cardo" w:hAnsi="Cardo"/>
          <w:b/>
          <w:bCs/>
        </w:rPr>
        <w:t xml:space="preserve"> m./f.:</w:t>
      </w:r>
      <w:r>
        <w:rPr>
          <w:rFonts w:ascii="Cardo" w:hAnsi="Cardo"/>
        </w:rPr>
        <w:t xml:space="preserve"> parent </w:t>
      </w:r>
    </w:p>
    <w:p w14:paraId="57982A9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pars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partis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part </w:t>
      </w:r>
    </w:p>
    <w:p w14:paraId="03A6134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parvus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small </w:t>
      </w:r>
    </w:p>
    <w:p w14:paraId="153E8EBF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pater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patris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father, ancestor </w:t>
      </w:r>
    </w:p>
    <w:p w14:paraId="1BF6E3D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pellō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pellere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pepulī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pulsum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strike, beat, push, drive </w:t>
      </w:r>
    </w:p>
    <w:p w14:paraId="698FA09F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per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through </w:t>
      </w:r>
      <w:r>
        <w:rPr>
          <w:rFonts w:ascii="Cardo" w:hAnsi="Cardo"/>
          <w:sz w:val="16"/>
          <w:szCs w:val="16"/>
        </w:rPr>
        <w:t>(+acc.)</w:t>
      </w:r>
      <w:r>
        <w:rPr>
          <w:rFonts w:ascii="Cardo" w:hAnsi="Cardo"/>
        </w:rPr>
        <w:t xml:space="preserve"> </w:t>
      </w:r>
    </w:p>
    <w:p w14:paraId="4611D4B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pēs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pedis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foot </w:t>
      </w:r>
    </w:p>
    <w:p w14:paraId="351A725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plēbs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plēbis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the common people </w:t>
      </w:r>
    </w:p>
    <w:p w14:paraId="52A0F86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poena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>penalty</w:t>
      </w:r>
      <w:r>
        <w:rPr>
          <w:rFonts w:ascii="Cardo" w:hAnsi="Cardo"/>
        </w:rPr>
        <w:t xml:space="preserve">, punishment </w:t>
      </w:r>
    </w:p>
    <w:p w14:paraId="046652E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pōnō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pōnere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posuī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positum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put, place; put aside </w:t>
      </w:r>
    </w:p>
    <w:p w14:paraId="64860B7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pōscō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pōscere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popōscī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demand, claim; inquire into </w:t>
      </w:r>
    </w:p>
    <w:p w14:paraId="057338B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possum</w:t>
      </w:r>
      <w:proofErr w:type="gramEnd"/>
      <w:r>
        <w:rPr>
          <w:rFonts w:ascii="Cardo" w:hAnsi="Cardo"/>
          <w:b/>
          <w:bCs/>
        </w:rPr>
        <w:t xml:space="preserve"> posse </w:t>
      </w:r>
      <w:proofErr w:type="spellStart"/>
      <w:r>
        <w:rPr>
          <w:rFonts w:ascii="Cardo" w:hAnsi="Cardo"/>
          <w:b/>
          <w:bCs/>
        </w:rPr>
        <w:t>potuī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 able </w:t>
      </w:r>
    </w:p>
    <w:p w14:paraId="30528AF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praecipiō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cipere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cēpī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ceptum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anticipate, advise, warn </w:t>
      </w:r>
    </w:p>
    <w:p w14:paraId="69A9BCB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praeda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booty, prey </w:t>
      </w:r>
    </w:p>
    <w:p w14:paraId="2FBA491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prīmum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at</w:t>
      </w:r>
      <w:r>
        <w:rPr>
          <w:rFonts w:ascii="Cardo" w:hAnsi="Cardo"/>
        </w:rPr>
        <w:t xml:space="preserve"> first, firstly </w:t>
      </w:r>
    </w:p>
    <w:p w14:paraId="18920A0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prīmus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first </w:t>
      </w:r>
    </w:p>
    <w:p w14:paraId="3597D49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prōmittō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mittere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mīsī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missum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send forth, offer </w:t>
      </w:r>
    </w:p>
    <w:p w14:paraId="1CC345C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prōtinus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at once, forthwith </w:t>
      </w:r>
    </w:p>
    <w:p w14:paraId="0A57A6A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puella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girl; girl-friend </w:t>
      </w:r>
    </w:p>
    <w:p w14:paraId="5FA013B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quālis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of what kind? </w:t>
      </w:r>
      <w:proofErr w:type="gramStart"/>
      <w:r>
        <w:rPr>
          <w:rFonts w:ascii="Cardo" w:hAnsi="Cardo"/>
        </w:rPr>
        <w:t>what</w:t>
      </w:r>
      <w:proofErr w:type="gramEnd"/>
      <w:r>
        <w:rPr>
          <w:rFonts w:ascii="Cardo" w:hAnsi="Cardo"/>
        </w:rPr>
        <w:t xml:space="preserve">? </w:t>
      </w:r>
    </w:p>
    <w:p w14:paraId="1B21AAFA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que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>and</w:t>
      </w:r>
      <w:r>
        <w:rPr>
          <w:rFonts w:ascii="Cardo" w:hAnsi="Cardo"/>
          <w:sz w:val="16"/>
          <w:szCs w:val="16"/>
        </w:rPr>
        <w:t xml:space="preserve"> (enclitic) </w:t>
      </w:r>
    </w:p>
    <w:p w14:paraId="75A8FB94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quī</w:t>
      </w:r>
      <w:proofErr w:type="spellEnd"/>
      <w:proofErr w:type="gramEnd"/>
      <w:r>
        <w:rPr>
          <w:rFonts w:ascii="Cardo" w:hAnsi="Cardo"/>
          <w:b/>
          <w:bCs/>
        </w:rPr>
        <w:t xml:space="preserve"> quae quod:</w:t>
      </w:r>
      <w:r>
        <w:rPr>
          <w:rFonts w:ascii="Cardo" w:hAnsi="Cardo"/>
        </w:rPr>
        <w:t xml:space="preserve"> who, which, what </w:t>
      </w:r>
    </w:p>
    <w:p w14:paraId="6EC856E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quis</w:t>
      </w:r>
      <w:proofErr w:type="spellEnd"/>
      <w:proofErr w:type="gramEnd"/>
      <w:r>
        <w:rPr>
          <w:rFonts w:ascii="Cardo" w:hAnsi="Cardo"/>
          <w:b/>
          <w:bCs/>
        </w:rPr>
        <w:t xml:space="preserve"> quid:</w:t>
      </w:r>
      <w:r>
        <w:rPr>
          <w:rFonts w:ascii="Cardo" w:hAnsi="Cardo"/>
        </w:rPr>
        <w:t xml:space="preserve"> who?</w:t>
      </w:r>
      <w:r>
        <w:rPr>
          <w:rFonts w:ascii="Cardo" w:hAnsi="Cardo"/>
        </w:rPr>
        <w:t xml:space="preserve"> </w:t>
      </w:r>
      <w:proofErr w:type="gramStart"/>
      <w:r>
        <w:rPr>
          <w:rFonts w:ascii="Cardo" w:hAnsi="Cardo"/>
        </w:rPr>
        <w:t>what</w:t>
      </w:r>
      <w:proofErr w:type="gramEnd"/>
      <w:r>
        <w:rPr>
          <w:rFonts w:ascii="Cardo" w:hAnsi="Cardo"/>
        </w:rPr>
        <w:t xml:space="preserve">? </w:t>
      </w:r>
      <w:proofErr w:type="gramStart"/>
      <w:r>
        <w:rPr>
          <w:rFonts w:ascii="Cardo" w:hAnsi="Cardo"/>
        </w:rPr>
        <w:t>which</w:t>
      </w:r>
      <w:proofErr w:type="gramEnd"/>
      <w:r>
        <w:rPr>
          <w:rFonts w:ascii="Cardo" w:hAnsi="Cardo"/>
        </w:rPr>
        <w:t xml:space="preserve">? </w:t>
      </w:r>
    </w:p>
    <w:p w14:paraId="16BA926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quisque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quaeque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quidque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each one, everyone </w:t>
      </w:r>
    </w:p>
    <w:p w14:paraId="0E8EE24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rapiō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rapere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rapuī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raptum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seize, tear away </w:t>
      </w:r>
    </w:p>
    <w:p w14:paraId="1A8B1FA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reddō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didī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ditum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return, give back </w:t>
      </w:r>
    </w:p>
    <w:p w14:paraId="664AE29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relinquō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linquere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līquī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lictum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abandon </w:t>
      </w:r>
    </w:p>
    <w:p w14:paraId="61E2FA1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rēs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reī</w:t>
      </w:r>
      <w:proofErr w:type="spellEnd"/>
      <w:r>
        <w:rPr>
          <w:rFonts w:ascii="Cardo" w:hAnsi="Cardo"/>
          <w:b/>
          <w:bCs/>
        </w:rPr>
        <w:t xml:space="preserve"> f.</w:t>
      </w:r>
      <w:r>
        <w:rPr>
          <w:rFonts w:ascii="Cardo" w:hAnsi="Cardo"/>
        </w:rPr>
        <w:t>: thing (</w:t>
      </w:r>
      <w:proofErr w:type="spellStart"/>
      <w:r>
        <w:rPr>
          <w:rFonts w:ascii="Cardo" w:hAnsi="Cardo"/>
          <w:b/>
          <w:bCs/>
        </w:rPr>
        <w:t>rēs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pūblica</w:t>
      </w:r>
      <w:proofErr w:type="spellEnd"/>
      <w:r>
        <w:rPr>
          <w:rFonts w:ascii="Cardo" w:hAnsi="Cardo"/>
        </w:rPr>
        <w:t xml:space="preserve">, commonwealth; </w:t>
      </w:r>
      <w:proofErr w:type="spellStart"/>
      <w:r>
        <w:rPr>
          <w:rFonts w:ascii="Cardo" w:hAnsi="Cardo"/>
          <w:b/>
          <w:bCs/>
        </w:rPr>
        <w:t>rēs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familiāris</w:t>
      </w:r>
      <w:proofErr w:type="spellEnd"/>
      <w:r>
        <w:rPr>
          <w:rFonts w:ascii="Cardo" w:hAnsi="Cardo"/>
        </w:rPr>
        <w:t xml:space="preserve">, family property, estate; </w:t>
      </w:r>
      <w:proofErr w:type="spellStart"/>
      <w:r>
        <w:rPr>
          <w:rFonts w:ascii="Cardo" w:hAnsi="Cardo"/>
          <w:b/>
          <w:bCs/>
        </w:rPr>
        <w:t>rēs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mīlitāris</w:t>
      </w:r>
      <w:proofErr w:type="spellEnd"/>
      <w:r>
        <w:rPr>
          <w:rFonts w:ascii="Cardo" w:hAnsi="Cardo"/>
        </w:rPr>
        <w:t xml:space="preserve">, art of war; </w:t>
      </w:r>
      <w:proofErr w:type="spellStart"/>
      <w:r>
        <w:rPr>
          <w:rFonts w:ascii="Cardo" w:hAnsi="Cardo"/>
          <w:b/>
          <w:bCs/>
        </w:rPr>
        <w:t>rēs</w:t>
      </w:r>
      <w:proofErr w:type="spellEnd"/>
      <w:r>
        <w:rPr>
          <w:rFonts w:ascii="Cardo" w:hAnsi="Cardo"/>
          <w:b/>
          <w:bCs/>
        </w:rPr>
        <w:t xml:space="preserve"> novae</w:t>
      </w:r>
      <w:r>
        <w:rPr>
          <w:rFonts w:ascii="Cardo" w:hAnsi="Cardo"/>
        </w:rPr>
        <w:t xml:space="preserve">, revolution) </w:t>
      </w:r>
    </w:p>
    <w:p w14:paraId="5BA22D2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retineō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tinēre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tinuī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tentum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hold back, keep </w:t>
      </w:r>
    </w:p>
    <w:p w14:paraId="77AA6231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saevus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fierce, raging, wrathful </w:t>
      </w:r>
    </w:p>
    <w:p w14:paraId="5E85E0C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sānctus</w:t>
      </w:r>
      <w:proofErr w:type="spellEnd"/>
      <w:proofErr w:type="gramEnd"/>
      <w:r>
        <w:rPr>
          <w:rFonts w:ascii="Cardo" w:hAnsi="Cardo"/>
          <w:b/>
          <w:bCs/>
        </w:rPr>
        <w:t xml:space="preserve"> -a -um: </w:t>
      </w:r>
      <w:r>
        <w:rPr>
          <w:rFonts w:ascii="Cardo" w:hAnsi="Cardo"/>
        </w:rPr>
        <w:t xml:space="preserve">sacred, inviolable </w:t>
      </w:r>
    </w:p>
    <w:p w14:paraId="510CBFD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lastRenderedPageBreak/>
        <w:t>sanguis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inis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blood </w:t>
      </w:r>
    </w:p>
    <w:p w14:paraId="712909A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satis</w:t>
      </w:r>
      <w:proofErr w:type="spellEnd"/>
      <w:proofErr w:type="gramEnd"/>
      <w:r>
        <w:rPr>
          <w:rFonts w:ascii="Cardo" w:hAnsi="Cardo"/>
          <w:b/>
          <w:bCs/>
        </w:rPr>
        <w:t xml:space="preserve">, sat: </w:t>
      </w:r>
      <w:r>
        <w:rPr>
          <w:rFonts w:ascii="Cardo" w:hAnsi="Cardo"/>
        </w:rPr>
        <w:t>enough, suffici</w:t>
      </w:r>
      <w:r>
        <w:rPr>
          <w:rFonts w:ascii="Cardo" w:hAnsi="Cardo"/>
        </w:rPr>
        <w:t xml:space="preserve">ently </w:t>
      </w:r>
    </w:p>
    <w:p w14:paraId="4E6518E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saxum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rock, cliff, crag </w:t>
      </w:r>
    </w:p>
    <w:p w14:paraId="177819E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scelus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eris</w:t>
      </w:r>
      <w:proofErr w:type="spellEnd"/>
      <w:r>
        <w:rPr>
          <w:rFonts w:ascii="Cardo" w:hAnsi="Cardo"/>
          <w:b/>
          <w:bCs/>
        </w:rPr>
        <w:t xml:space="preserve"> n.: </w:t>
      </w:r>
      <w:r>
        <w:rPr>
          <w:rFonts w:ascii="Cardo" w:hAnsi="Cardo"/>
        </w:rPr>
        <w:t xml:space="preserve">crime, sin </w:t>
      </w:r>
    </w:p>
    <w:p w14:paraId="758756B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sed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but </w:t>
      </w:r>
    </w:p>
    <w:p w14:paraId="6415839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sentiō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sentīre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sēnsī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sēnsum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perceive, feel, hear, see </w:t>
      </w:r>
    </w:p>
    <w:p w14:paraId="28670A9C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sequor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sequī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secūtus</w:t>
      </w:r>
      <w:proofErr w:type="spellEnd"/>
      <w:r>
        <w:rPr>
          <w:rFonts w:ascii="Cardo" w:hAnsi="Cardo"/>
          <w:b/>
          <w:bCs/>
        </w:rPr>
        <w:t xml:space="preserve"> sum: </w:t>
      </w:r>
      <w:r>
        <w:rPr>
          <w:rFonts w:ascii="Cardo" w:hAnsi="Cardo"/>
        </w:rPr>
        <w:t xml:space="preserve">follow </w:t>
      </w:r>
    </w:p>
    <w:p w14:paraId="140EBDB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sī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if </w:t>
      </w:r>
    </w:p>
    <w:p w14:paraId="1490F46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sīc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in this manner, thus; </w:t>
      </w:r>
      <w:proofErr w:type="spellStart"/>
      <w:r>
        <w:rPr>
          <w:rFonts w:ascii="Cardo" w:hAnsi="Cardo"/>
          <w:b/>
          <w:bCs/>
        </w:rPr>
        <w:t>sīc</w:t>
      </w:r>
      <w:proofErr w:type="spellEnd"/>
      <w:r>
        <w:rPr>
          <w:rFonts w:ascii="Cardo" w:hAnsi="Cardo"/>
          <w:b/>
          <w:bCs/>
        </w:rPr>
        <w:t xml:space="preserve"> ... </w:t>
      </w:r>
      <w:proofErr w:type="spellStart"/>
      <w:r>
        <w:rPr>
          <w:rFonts w:ascii="Cardo" w:hAnsi="Cardo"/>
          <w:b/>
          <w:bCs/>
        </w:rPr>
        <w:t>ut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in the same way as </w:t>
      </w:r>
    </w:p>
    <w:p w14:paraId="17FD65A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sīgnum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>sign, s</w:t>
      </w:r>
      <w:r>
        <w:rPr>
          <w:rFonts w:ascii="Cardo" w:hAnsi="Cardo"/>
        </w:rPr>
        <w:t xml:space="preserve">tandard, mark </w:t>
      </w:r>
    </w:p>
    <w:p w14:paraId="6F321ED2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gramStart"/>
      <w:r>
        <w:rPr>
          <w:rFonts w:ascii="Cardo" w:hAnsi="Cardo"/>
          <w:b/>
          <w:bCs/>
        </w:rPr>
        <w:t>sine</w:t>
      </w:r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without</w:t>
      </w:r>
      <w:r>
        <w:rPr>
          <w:rFonts w:ascii="Cardo" w:hAnsi="Cardo"/>
          <w:sz w:val="16"/>
          <w:szCs w:val="16"/>
        </w:rPr>
        <w:t xml:space="preserve"> (+abl.) </w:t>
      </w:r>
    </w:p>
    <w:p w14:paraId="70D545F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sinō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sinere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sīvī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allow, let go </w:t>
      </w:r>
    </w:p>
    <w:p w14:paraId="40EAE3BC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subeō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īre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go under; endure </w:t>
      </w:r>
    </w:p>
    <w:p w14:paraId="0E2F81A3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sum</w:t>
      </w:r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esse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fuī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be, exist </w:t>
      </w:r>
    </w:p>
    <w:p w14:paraId="4F8CF1A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supersum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esse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fuī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remain, survive; be superfluous (to)</w:t>
      </w:r>
    </w:p>
    <w:p w14:paraId="6D1E75C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sustineō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sustinēre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sustinuī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sustentum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allow oneself to, be cruel enough to </w:t>
      </w:r>
    </w:p>
    <w:p w14:paraId="4499D173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suus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his own, her own, its own </w:t>
      </w:r>
    </w:p>
    <w:p w14:paraId="5C05076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taceō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ēre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uī</w:t>
      </w:r>
      <w:proofErr w:type="spell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itum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be silent; </w:t>
      </w:r>
      <w:proofErr w:type="spellStart"/>
      <w:r>
        <w:rPr>
          <w:rFonts w:ascii="Cardo" w:hAnsi="Cardo"/>
          <w:b/>
          <w:bCs/>
        </w:rPr>
        <w:t>tacitus</w:t>
      </w:r>
      <w:proofErr w:type="spellEnd"/>
      <w:r>
        <w:rPr>
          <w:rFonts w:ascii="Cardo" w:hAnsi="Cardo"/>
          <w:b/>
          <w:bCs/>
        </w:rPr>
        <w:t xml:space="preserve"> -a -um</w:t>
      </w:r>
      <w:r>
        <w:rPr>
          <w:rFonts w:ascii="Cardo" w:hAnsi="Cardo"/>
        </w:rPr>
        <w:t xml:space="preserve">, silent </w:t>
      </w:r>
    </w:p>
    <w:p w14:paraId="47FA30C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tālis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tāle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such </w:t>
      </w:r>
    </w:p>
    <w:p w14:paraId="642EB9E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tam</w:t>
      </w:r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so, so much </w:t>
      </w:r>
    </w:p>
    <w:p w14:paraId="6F9FC5A9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tamen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nevertheless, still </w:t>
      </w:r>
    </w:p>
    <w:p w14:paraId="5F6EDB4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tēlum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missile, weapon, spear </w:t>
      </w:r>
    </w:p>
    <w:p w14:paraId="3AE0235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templum</w:t>
      </w:r>
      <w:proofErr w:type="spellEnd"/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consecrated ground; temple </w:t>
      </w:r>
    </w:p>
    <w:p w14:paraId="43B9936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tōtus</w:t>
      </w:r>
      <w:proofErr w:type="spellEnd"/>
      <w:proofErr w:type="gramEnd"/>
      <w:r>
        <w:rPr>
          <w:rFonts w:ascii="Cardo" w:hAnsi="Cardo"/>
          <w:b/>
          <w:bCs/>
        </w:rPr>
        <w:t xml:space="preserve"> -a -um:</w:t>
      </w:r>
      <w:r>
        <w:rPr>
          <w:rFonts w:ascii="Cardo" w:hAnsi="Cardo"/>
        </w:rPr>
        <w:t xml:space="preserve"> whole, entire </w:t>
      </w:r>
    </w:p>
    <w:p w14:paraId="4159CB5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trīstis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sad, solemn, grim </w:t>
      </w:r>
    </w:p>
    <w:p w14:paraId="2CDA7D0F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tū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tuī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tibi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tē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you </w:t>
      </w:r>
      <w:r>
        <w:rPr>
          <w:rFonts w:ascii="Cardo" w:hAnsi="Cardo"/>
          <w:sz w:val="16"/>
          <w:szCs w:val="16"/>
        </w:rPr>
        <w:t>(sing.)</w:t>
      </w:r>
      <w:r>
        <w:rPr>
          <w:rFonts w:ascii="Cardo" w:hAnsi="Cardo"/>
        </w:rPr>
        <w:t xml:space="preserve"> </w:t>
      </w:r>
    </w:p>
    <w:p w14:paraId="54FC619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tum</w:t>
      </w:r>
      <w:proofErr w:type="gramEnd"/>
      <w:r>
        <w:rPr>
          <w:rFonts w:ascii="Cardo" w:hAnsi="Cardo"/>
          <w:b/>
          <w:bCs/>
        </w:rPr>
        <w:t xml:space="preserve"> or </w:t>
      </w:r>
      <w:proofErr w:type="spellStart"/>
      <w:r>
        <w:rPr>
          <w:rFonts w:ascii="Cardo" w:hAnsi="Cardo"/>
          <w:b/>
          <w:bCs/>
        </w:rPr>
        <w:t>tunc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then </w:t>
      </w:r>
    </w:p>
    <w:p w14:paraId="7139DAF0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turba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 </w:t>
      </w:r>
      <w:r>
        <w:rPr>
          <w:rFonts w:ascii="Cardo" w:hAnsi="Cardo"/>
        </w:rPr>
        <w:t xml:space="preserve">crowd, uproar </w:t>
      </w:r>
    </w:p>
    <w:p w14:paraId="539122A5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turpis</w:t>
      </w:r>
      <w:proofErr w:type="spellEnd"/>
      <w:proofErr w:type="gram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ugly, unsightly; disgraceful; </w:t>
      </w:r>
      <w:r>
        <w:rPr>
          <w:rFonts w:ascii="Cardo" w:hAnsi="Cardo"/>
          <w:sz w:val="16"/>
          <w:szCs w:val="16"/>
        </w:rPr>
        <w:t>(adv.)</w:t>
      </w:r>
      <w:r>
        <w:rPr>
          <w:rFonts w:ascii="Cardo" w:hAnsi="Cardo"/>
        </w:rPr>
        <w:t xml:space="preserve"> foully, in an ugly, unsightly manner</w:t>
      </w:r>
    </w:p>
    <w:p w14:paraId="01EAFEB8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tuus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r>
        <w:rPr>
          <w:rFonts w:ascii="Cardo" w:hAnsi="Cardo"/>
          <w:b/>
          <w:bCs/>
        </w:rPr>
        <w:t>-a -um:</w:t>
      </w:r>
      <w:r>
        <w:rPr>
          <w:rFonts w:ascii="Cardo" w:hAnsi="Cardo"/>
        </w:rPr>
        <w:t xml:space="preserve"> your </w:t>
      </w:r>
    </w:p>
    <w:p w14:paraId="2F3A861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unda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ae</w:t>
      </w:r>
      <w:proofErr w:type="spell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wave, flowing water, water </w:t>
      </w:r>
    </w:p>
    <w:p w14:paraId="73376232" w14:textId="77777777" w:rsidR="00241644" w:rsidRDefault="001C123A">
      <w:pPr>
        <w:pStyle w:val="Cardo"/>
        <w:spacing w:after="86" w:line="276" w:lineRule="auto"/>
        <w:rPr>
          <w:rFonts w:ascii="Cardo" w:hAnsi="Cardo"/>
          <w:sz w:val="16"/>
          <w:szCs w:val="16"/>
        </w:rPr>
      </w:pPr>
      <w:proofErr w:type="spellStart"/>
      <w:proofErr w:type="gramStart"/>
      <w:r>
        <w:rPr>
          <w:rFonts w:ascii="Cardo" w:hAnsi="Cardo"/>
          <w:b/>
          <w:bCs/>
        </w:rPr>
        <w:t>ut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utī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as </w:t>
      </w:r>
      <w:r>
        <w:rPr>
          <w:rFonts w:ascii="Cardo" w:hAnsi="Cardo"/>
          <w:sz w:val="16"/>
          <w:szCs w:val="16"/>
        </w:rPr>
        <w:t>(+indic.)</w:t>
      </w:r>
      <w:r>
        <w:rPr>
          <w:rFonts w:ascii="Cardo" w:hAnsi="Cardo"/>
        </w:rPr>
        <w:t xml:space="preserve">; so that, with the result that </w:t>
      </w:r>
      <w:r>
        <w:rPr>
          <w:rFonts w:ascii="Cardo" w:hAnsi="Cardo"/>
          <w:sz w:val="16"/>
          <w:szCs w:val="16"/>
        </w:rPr>
        <w:t xml:space="preserve">(+subj.) </w:t>
      </w:r>
    </w:p>
    <w:p w14:paraId="2EBF0556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r>
        <w:rPr>
          <w:rFonts w:ascii="Cardo" w:hAnsi="Cardo"/>
          <w:b/>
          <w:bCs/>
        </w:rPr>
        <w:lastRenderedPageBreak/>
        <w:t>ūtilis</w:t>
      </w:r>
      <w:proofErr w:type="spellEnd"/>
      <w:r>
        <w:rPr>
          <w:rFonts w:ascii="Cardo" w:hAnsi="Cardo"/>
          <w:b/>
          <w:bCs/>
        </w:rPr>
        <w:t xml:space="preserve"> -e: </w:t>
      </w:r>
      <w:r>
        <w:rPr>
          <w:rFonts w:ascii="Cardo" w:hAnsi="Cardo"/>
        </w:rPr>
        <w:t xml:space="preserve">useful </w:t>
      </w:r>
    </w:p>
    <w:p w14:paraId="713C80B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valeō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valēre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valuī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be strong, excel, be valid, prevail; </w:t>
      </w:r>
      <w:proofErr w:type="spellStart"/>
      <w:r>
        <w:rPr>
          <w:rFonts w:ascii="Cardo" w:hAnsi="Cardo"/>
          <w:b/>
          <w:bCs/>
        </w:rPr>
        <w:t>valē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farewell! </w:t>
      </w:r>
    </w:p>
    <w:p w14:paraId="3923E45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vel</w:t>
      </w:r>
      <w:proofErr w:type="spellEnd"/>
      <w:proofErr w:type="gram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or else, or; even; </w:t>
      </w:r>
      <w:proofErr w:type="spellStart"/>
      <w:r>
        <w:rPr>
          <w:rFonts w:ascii="Cardo" w:hAnsi="Cardo"/>
          <w:b/>
          <w:bCs/>
        </w:rPr>
        <w:t>vel</w:t>
      </w:r>
      <w:proofErr w:type="spellEnd"/>
      <w:r>
        <w:rPr>
          <w:rFonts w:ascii="Cardo" w:hAnsi="Cardo"/>
          <w:b/>
          <w:bCs/>
        </w:rPr>
        <w:t xml:space="preserve"> ... </w:t>
      </w:r>
      <w:proofErr w:type="spellStart"/>
      <w:r>
        <w:rPr>
          <w:rFonts w:ascii="Cardo" w:hAnsi="Cardo"/>
          <w:b/>
          <w:bCs/>
        </w:rPr>
        <w:t>vel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either … </w:t>
      </w:r>
      <w:r>
        <w:rPr>
          <w:rFonts w:ascii="Cardo" w:hAnsi="Cardo"/>
        </w:rPr>
        <w:t xml:space="preserve">or </w:t>
      </w:r>
    </w:p>
    <w:p w14:paraId="30FAFBD3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victor</w:t>
      </w:r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ōris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conqueror </w:t>
      </w:r>
    </w:p>
    <w:p w14:paraId="279BA5E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videō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vidēre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vīdī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vīsum</w:t>
      </w:r>
      <w:proofErr w:type="spellEnd"/>
      <w:r>
        <w:rPr>
          <w:rFonts w:ascii="Cardo" w:hAnsi="Cardo"/>
          <w:b/>
          <w:bCs/>
        </w:rPr>
        <w:t xml:space="preserve">: </w:t>
      </w:r>
      <w:r>
        <w:rPr>
          <w:rFonts w:ascii="Cardo" w:hAnsi="Cardo"/>
        </w:rPr>
        <w:t xml:space="preserve">see </w:t>
      </w:r>
    </w:p>
    <w:p w14:paraId="1939012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vincō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vincere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vīcī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victum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conquer </w:t>
      </w:r>
    </w:p>
    <w:p w14:paraId="3AEE651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gramStart"/>
      <w:r>
        <w:rPr>
          <w:rFonts w:ascii="Cardo" w:hAnsi="Cardo"/>
          <w:b/>
          <w:bCs/>
        </w:rPr>
        <w:t>vinculum</w:t>
      </w:r>
      <w:proofErr w:type="gramEnd"/>
      <w:r>
        <w:rPr>
          <w:rFonts w:ascii="Cardo" w:hAnsi="Cardo"/>
          <w:b/>
          <w:bCs/>
        </w:rPr>
        <w:t xml:space="preserve"> -ī n.:</w:t>
      </w:r>
      <w:r>
        <w:rPr>
          <w:rFonts w:ascii="Cardo" w:hAnsi="Cardo"/>
        </w:rPr>
        <w:t xml:space="preserve"> bond, fetter, tie </w:t>
      </w:r>
    </w:p>
    <w:p w14:paraId="66A95CCD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vir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virī</w:t>
      </w:r>
      <w:proofErr w:type="spellEnd"/>
      <w:r>
        <w:rPr>
          <w:rFonts w:ascii="Cardo" w:hAnsi="Cardo"/>
          <w:b/>
          <w:bCs/>
        </w:rPr>
        <w:t xml:space="preserve"> m.:</w:t>
      </w:r>
      <w:r>
        <w:rPr>
          <w:rFonts w:ascii="Cardo" w:hAnsi="Cardo"/>
        </w:rPr>
        <w:t xml:space="preserve"> man </w:t>
      </w:r>
    </w:p>
    <w:p w14:paraId="0A5A13D2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vīs</w:t>
      </w:r>
      <w:proofErr w:type="spellEnd"/>
      <w:proofErr w:type="gramEnd"/>
      <w:r>
        <w:rPr>
          <w:rFonts w:ascii="Cardo" w:hAnsi="Cardo"/>
          <w:b/>
          <w:bCs/>
        </w:rPr>
        <w:t xml:space="preserve"> f.:</w:t>
      </w:r>
      <w:r>
        <w:rPr>
          <w:rFonts w:ascii="Cardo" w:hAnsi="Cardo"/>
        </w:rPr>
        <w:t xml:space="preserve"> force; </w:t>
      </w:r>
      <w:r>
        <w:rPr>
          <w:rFonts w:ascii="Cardo" w:hAnsi="Cardo"/>
          <w:sz w:val="16"/>
          <w:szCs w:val="16"/>
        </w:rPr>
        <w:t>(acc.)</w:t>
      </w:r>
      <w:r>
        <w:rPr>
          <w:rFonts w:ascii="Cardo" w:hAnsi="Cardo"/>
        </w:rPr>
        <w:t xml:space="preserve"> </w:t>
      </w:r>
      <w:r>
        <w:rPr>
          <w:rFonts w:ascii="Cardo" w:hAnsi="Cardo"/>
          <w:b/>
          <w:bCs/>
        </w:rPr>
        <w:t>vim</w:t>
      </w:r>
      <w:r>
        <w:rPr>
          <w:rFonts w:ascii="Cardo" w:hAnsi="Cardo"/>
        </w:rPr>
        <w:t>,</w:t>
      </w:r>
      <w:r>
        <w:rPr>
          <w:rFonts w:ascii="Cardo" w:hAnsi="Cardo"/>
          <w:sz w:val="16"/>
          <w:szCs w:val="16"/>
        </w:rPr>
        <w:t xml:space="preserve"> (abl.)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vī</w:t>
      </w:r>
      <w:proofErr w:type="spellEnd"/>
      <w:r>
        <w:rPr>
          <w:rFonts w:ascii="Cardo" w:hAnsi="Cardo"/>
        </w:rPr>
        <w:t xml:space="preserve">;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vīrēs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</w:rPr>
        <w:t xml:space="preserve"> strength </w:t>
      </w:r>
    </w:p>
    <w:p w14:paraId="3CB70F9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volō</w:t>
      </w:r>
      <w:proofErr w:type="spellEnd"/>
      <w:proofErr w:type="gram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velle</w:t>
      </w:r>
      <w:proofErr w:type="spellEnd"/>
      <w:r>
        <w:rPr>
          <w:rFonts w:ascii="Cardo" w:hAnsi="Cardo"/>
          <w:b/>
          <w:bCs/>
        </w:rPr>
        <w:t xml:space="preserve"> </w:t>
      </w:r>
      <w:proofErr w:type="spellStart"/>
      <w:r>
        <w:rPr>
          <w:rFonts w:ascii="Cardo" w:hAnsi="Cardo"/>
          <w:b/>
          <w:bCs/>
        </w:rPr>
        <w:t>voluī</w:t>
      </w:r>
      <w:proofErr w:type="spell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wish, be willing </w:t>
      </w:r>
    </w:p>
    <w:p w14:paraId="55DF004E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vōs</w:t>
      </w:r>
      <w:proofErr w:type="spellEnd"/>
      <w:proofErr w:type="gramEnd"/>
      <w:r>
        <w:rPr>
          <w:rFonts w:ascii="Cardo" w:hAnsi="Cardo"/>
          <w:b/>
          <w:bCs/>
        </w:rPr>
        <w:t>:</w:t>
      </w:r>
      <w:r>
        <w:rPr>
          <w:rFonts w:ascii="Cardo" w:hAnsi="Cardo"/>
        </w:rPr>
        <w:t xml:space="preserve"> you </w:t>
      </w:r>
      <w:r>
        <w:rPr>
          <w:rFonts w:ascii="Cardo" w:hAnsi="Cardo"/>
          <w:sz w:val="16"/>
          <w:szCs w:val="16"/>
        </w:rPr>
        <w:t>(pl.)</w:t>
      </w:r>
      <w:r>
        <w:rPr>
          <w:rFonts w:ascii="Cardo" w:hAnsi="Cardo"/>
        </w:rPr>
        <w:t xml:space="preserve">; </w:t>
      </w:r>
      <w:r>
        <w:rPr>
          <w:rFonts w:ascii="Cardo" w:hAnsi="Cardo"/>
          <w:sz w:val="16"/>
          <w:szCs w:val="16"/>
        </w:rPr>
        <w:t>(gen.)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vestrum</w:t>
      </w:r>
      <w:proofErr w:type="spellEnd"/>
      <w:r>
        <w:rPr>
          <w:rFonts w:ascii="Cardo" w:hAnsi="Cardo"/>
          <w:b/>
          <w:bCs/>
        </w:rPr>
        <w:t>/</w:t>
      </w:r>
      <w:proofErr w:type="spellStart"/>
      <w:r>
        <w:rPr>
          <w:rFonts w:ascii="Cardo" w:hAnsi="Cardo"/>
          <w:b/>
          <w:bCs/>
        </w:rPr>
        <w:t>vestrī</w:t>
      </w:r>
      <w:proofErr w:type="spellEnd"/>
      <w:r>
        <w:rPr>
          <w:rFonts w:ascii="Cardo" w:hAnsi="Cardo"/>
        </w:rPr>
        <w:t xml:space="preserve">, </w:t>
      </w:r>
      <w:r>
        <w:rPr>
          <w:rFonts w:ascii="Cardo" w:hAnsi="Cardo"/>
          <w:sz w:val="16"/>
          <w:szCs w:val="16"/>
        </w:rPr>
        <w:t>(dat./abl.)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vōbīs</w:t>
      </w:r>
      <w:proofErr w:type="spellEnd"/>
      <w:r>
        <w:rPr>
          <w:rFonts w:ascii="Cardo" w:hAnsi="Cardo"/>
        </w:rPr>
        <w:t>,</w:t>
      </w:r>
      <w:r>
        <w:rPr>
          <w:rFonts w:ascii="Cardo" w:hAnsi="Cardo"/>
          <w:sz w:val="16"/>
          <w:szCs w:val="16"/>
        </w:rPr>
        <w:t xml:space="preserve"> (acc.)</w:t>
      </w:r>
      <w:r>
        <w:rPr>
          <w:rFonts w:ascii="Cardo" w:hAnsi="Cardo"/>
        </w:rPr>
        <w:t xml:space="preserve"> </w:t>
      </w:r>
      <w:proofErr w:type="spellStart"/>
      <w:r>
        <w:rPr>
          <w:rFonts w:ascii="Cardo" w:hAnsi="Cardo"/>
          <w:b/>
          <w:bCs/>
        </w:rPr>
        <w:t>vōs</w:t>
      </w:r>
      <w:proofErr w:type="spellEnd"/>
      <w:r>
        <w:rPr>
          <w:rFonts w:ascii="Cardo" w:hAnsi="Cardo"/>
        </w:rPr>
        <w:t xml:space="preserve"> </w:t>
      </w:r>
    </w:p>
    <w:p w14:paraId="671B9D5B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vōtum</w:t>
      </w:r>
      <w:proofErr w:type="spellEnd"/>
      <w:proofErr w:type="gramEnd"/>
      <w:r>
        <w:rPr>
          <w:rFonts w:ascii="Cardo" w:hAnsi="Cardo"/>
          <w:b/>
          <w:bCs/>
        </w:rPr>
        <w:t xml:space="preserve"> -ī n.: </w:t>
      </w:r>
      <w:r>
        <w:rPr>
          <w:rFonts w:ascii="Cardo" w:hAnsi="Cardo"/>
        </w:rPr>
        <w:t xml:space="preserve">solemn promise, vow; hope </w:t>
      </w:r>
    </w:p>
    <w:p w14:paraId="297090EA" w14:textId="77777777" w:rsidR="00241644" w:rsidRDefault="001C123A">
      <w:pPr>
        <w:pStyle w:val="Cardo"/>
        <w:spacing w:after="86" w:line="276" w:lineRule="auto"/>
        <w:rPr>
          <w:rFonts w:ascii="Cardo" w:hAnsi="Cardo"/>
        </w:rPr>
      </w:pPr>
      <w:proofErr w:type="spellStart"/>
      <w:proofErr w:type="gramStart"/>
      <w:r>
        <w:rPr>
          <w:rFonts w:ascii="Cardo" w:hAnsi="Cardo"/>
          <w:b/>
          <w:bCs/>
        </w:rPr>
        <w:t>vultus</w:t>
      </w:r>
      <w:proofErr w:type="spellEnd"/>
      <w:proofErr w:type="gramEnd"/>
      <w:r>
        <w:rPr>
          <w:rFonts w:ascii="Cardo" w:hAnsi="Cardo"/>
          <w:b/>
          <w:bCs/>
        </w:rPr>
        <w:t xml:space="preserve"> -</w:t>
      </w:r>
      <w:proofErr w:type="spellStart"/>
      <w:r>
        <w:rPr>
          <w:rFonts w:ascii="Cardo" w:hAnsi="Cardo"/>
          <w:b/>
          <w:bCs/>
        </w:rPr>
        <w:t>ūs</w:t>
      </w:r>
      <w:proofErr w:type="spellEnd"/>
      <w:r>
        <w:rPr>
          <w:rFonts w:ascii="Cardo" w:hAnsi="Cardo"/>
          <w:b/>
          <w:bCs/>
        </w:rPr>
        <w:t xml:space="preserve"> m.: </w:t>
      </w:r>
      <w:r>
        <w:rPr>
          <w:rFonts w:ascii="Cardo" w:hAnsi="Cardo"/>
        </w:rPr>
        <w:t xml:space="preserve">look, expression, face </w:t>
      </w:r>
    </w:p>
    <w:p w14:paraId="5E742737" w14:textId="77777777" w:rsidR="00241644" w:rsidRDefault="00241644">
      <w:pPr>
        <w:pStyle w:val="Cardo"/>
        <w:spacing w:after="86" w:line="276" w:lineRule="auto"/>
      </w:pPr>
    </w:p>
    <w:sectPr w:rsidR="00241644">
      <w:pgSz w:w="12240" w:h="15840"/>
      <w:pgMar w:top="1800" w:right="1800" w:bottom="180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rdo">
    <w:panose1 w:val="020206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41644"/>
    <w:rsid w:val="001C123A"/>
    <w:rsid w:val="0024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5F9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Lucida Sans"/>
      <w:color w:val="00000A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ardo">
    <w:name w:val="Cardo"/>
    <w:basedOn w:val="Normal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924</Words>
  <Characters>5268</Characters>
  <Application>Microsoft Macintosh Word</Application>
  <DocSecurity>0</DocSecurity>
  <Lines>43</Lines>
  <Paragraphs>12</Paragraphs>
  <ScaleCrop>false</ScaleCrop>
  <Company/>
  <LinksUpToDate>false</LinksUpToDate>
  <CharactersWithSpaces>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iitsadmin</cp:lastModifiedBy>
  <cp:revision>1</cp:revision>
  <dcterms:created xsi:type="dcterms:W3CDTF">2014-06-27T13:36:00Z</dcterms:created>
  <dcterms:modified xsi:type="dcterms:W3CDTF">2014-07-01T16:53:00Z</dcterms:modified>
</cp:coreProperties>
</file>