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4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ā ab abs:</w:t>
      </w:r>
      <w:r>
        <w:rPr>
          <w:rFonts w:ascii="Cardo" w:hAnsi="Cardo"/>
        </w:rPr>
        <w:t xml:space="preserve"> from, by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abeō -īre -iī -itum:</w:t>
      </w:r>
      <w:r>
        <w:rPr>
          <w:rFonts w:ascii="Cardo" w:hAnsi="Cardo"/>
        </w:rPr>
        <w:t xml:space="preserve"> go away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ad:</w:t>
      </w:r>
      <w:r>
        <w:rPr>
          <w:rFonts w:ascii="Cardo" w:hAnsi="Cardo"/>
        </w:rPr>
        <w:t xml:space="preserve"> to, up to, towards</w:t>
      </w:r>
      <w:r>
        <w:rPr>
          <w:rFonts w:ascii="Cardo" w:hAnsi="Cardo"/>
          <w:sz w:val="16"/>
          <w:szCs w:val="16"/>
        </w:rPr>
        <w:t xml:space="preserve"> (+acc.)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addō -dere -didī -ditum:</w:t>
      </w:r>
      <w:r>
        <w:rPr>
          <w:rFonts w:ascii="Cardo" w:hAnsi="Cardo"/>
        </w:rPr>
        <w:t xml:space="preserve"> give to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adeō -īre -iī -itum:</w:t>
      </w:r>
      <w:r>
        <w:rPr>
          <w:rFonts w:ascii="Cardo" w:hAnsi="Cardo"/>
        </w:rPr>
        <w:t xml:space="preserve"> go to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ager agrī m.:</w:t>
      </w:r>
      <w:r>
        <w:rPr>
          <w:rFonts w:ascii="Cardo" w:hAnsi="Cardo"/>
        </w:rPr>
        <w:t xml:space="preserve"> field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āgmen -minis n.: </w:t>
      </w:r>
      <w:r>
        <w:rPr>
          <w:rFonts w:ascii="Cardo" w:hAnsi="Cardo"/>
        </w:rPr>
        <w:t xml:space="preserve">line of march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alter altera alterum:</w:t>
      </w:r>
      <w:r>
        <w:rPr>
          <w:rFonts w:ascii="Cardo" w:hAnsi="Cardo"/>
        </w:rPr>
        <w:t xml:space="preserve"> other of two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ante: </w:t>
      </w:r>
      <w:r>
        <w:rPr>
          <w:rFonts w:ascii="Cardo" w:hAnsi="Cardo"/>
        </w:rPr>
        <w:t xml:space="preserve">before, in front of </w:t>
      </w:r>
      <w:r>
        <w:rPr>
          <w:rFonts w:ascii="Cardo" w:hAnsi="Cardo"/>
          <w:sz w:val="16"/>
          <w:szCs w:val="16"/>
        </w:rPr>
        <w:t xml:space="preserve">(adv. and prep. 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antequam:</w:t>
      </w:r>
      <w:r>
        <w:rPr>
          <w:rFonts w:ascii="Cardo" w:hAnsi="Cardo"/>
        </w:rPr>
        <w:t xml:space="preserve"> before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aptus -a -um:</w:t>
      </w:r>
      <w:r>
        <w:rPr>
          <w:rFonts w:ascii="Cardo" w:hAnsi="Cardo"/>
        </w:rPr>
        <w:t xml:space="preserve"> fit, suitable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arma -ōrum n. pl.:</w:t>
      </w:r>
      <w:r>
        <w:rPr>
          <w:rFonts w:ascii="Cardo" w:hAnsi="Cardo"/>
        </w:rPr>
        <w:t xml:space="preserve"> arms, weapons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aspiciō -ere -spēxī -spectum:</w:t>
      </w:r>
      <w:r>
        <w:rPr>
          <w:rFonts w:ascii="Cardo" w:hAnsi="Cardo"/>
        </w:rPr>
        <w:t xml:space="preserve"> look to or at, behold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at:</w:t>
      </w:r>
      <w:r>
        <w:rPr>
          <w:rFonts w:ascii="Cardo" w:hAnsi="Cardo"/>
        </w:rPr>
        <w:t xml:space="preserve"> but, but yet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auris -is f.:</w:t>
      </w:r>
      <w:r>
        <w:rPr>
          <w:rFonts w:ascii="Cardo" w:hAnsi="Cardo"/>
        </w:rPr>
        <w:t xml:space="preserve"> ear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aut:</w:t>
      </w:r>
      <w:r>
        <w:rPr>
          <w:rFonts w:ascii="Cardo" w:hAnsi="Cardo"/>
        </w:rPr>
        <w:t xml:space="preserve"> or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bene:</w:t>
      </w:r>
      <w:r>
        <w:rPr>
          <w:rFonts w:ascii="Cardo" w:hAnsi="Cardo"/>
        </w:rPr>
        <w:t xml:space="preserve"> well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caecus -a -um:</w:t>
      </w:r>
      <w:r>
        <w:rPr>
          <w:rFonts w:ascii="Cardo" w:hAnsi="Cardo"/>
        </w:rPr>
        <w:t xml:space="preserve"> blind, unseeing; dark, obscure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candidus -a -um: </w:t>
      </w:r>
      <w:r>
        <w:rPr>
          <w:rFonts w:ascii="Cardo" w:hAnsi="Cardo"/>
        </w:rPr>
        <w:t xml:space="preserve">white, fair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caput capitis n.: </w:t>
      </w:r>
      <w:r>
        <w:rPr>
          <w:rFonts w:ascii="Cardo" w:hAnsi="Cardo"/>
        </w:rPr>
        <w:t xml:space="preserve">head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causa -ae f.:</w:t>
      </w:r>
      <w:r>
        <w:rPr>
          <w:rFonts w:ascii="Cardo" w:hAnsi="Cardo"/>
        </w:rPr>
        <w:t xml:space="preserve"> cause, reason; </w:t>
      </w:r>
      <w:r>
        <w:rPr>
          <w:rFonts w:ascii="Cardo" w:hAnsi="Cardo"/>
          <w:b/>
          <w:bCs/>
        </w:rPr>
        <w:t>causā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(+preceding gen.)</w:t>
      </w:r>
      <w:r>
        <w:rPr>
          <w:rFonts w:ascii="Cardo" w:hAnsi="Cardo"/>
        </w:rPr>
        <w:t xml:space="preserve">, for the sake of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certus -a -um: </w:t>
      </w:r>
      <w:r>
        <w:rPr>
          <w:rFonts w:ascii="Cardo" w:hAnsi="Cardo"/>
        </w:rPr>
        <w:t xml:space="preserve">sure, fixed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cibus -ī m.: </w:t>
      </w:r>
      <w:r>
        <w:rPr>
          <w:rFonts w:ascii="Cardo" w:hAnsi="Cardo"/>
        </w:rPr>
        <w:t xml:space="preserve">food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cōgnōscō -gnōscere -gnōvī -gnitum: </w:t>
      </w:r>
      <w:r>
        <w:rPr>
          <w:rFonts w:ascii="Cardo" w:hAnsi="Cardo"/>
        </w:rPr>
        <w:t xml:space="preserve">learn, understand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cōgō cōgere coēgī coāctum: </w:t>
      </w:r>
      <w:r>
        <w:rPr>
          <w:rFonts w:ascii="Cardo" w:hAnsi="Cardo"/>
        </w:rPr>
        <w:t xml:space="preserve">drive together; compel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coma -ae f.:</w:t>
      </w:r>
      <w:r>
        <w:rPr>
          <w:rFonts w:ascii="Cardo" w:hAnsi="Cardo"/>
        </w:rPr>
        <w:t xml:space="preserve"> hair, tresses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committō -mittere -mīsī -missum:</w:t>
      </w:r>
      <w:r>
        <w:rPr>
          <w:rFonts w:ascii="Cardo" w:hAnsi="Cardo"/>
        </w:rPr>
        <w:t xml:space="preserve"> join, entrust to </w:t>
      </w:r>
      <w:r>
        <w:rPr>
          <w:rFonts w:ascii="Cardo" w:hAnsi="Cardo"/>
          <w:sz w:val="16"/>
          <w:szCs w:val="16"/>
        </w:rPr>
        <w:t>(+dat.)</w:t>
      </w:r>
      <w:r>
        <w:rPr>
          <w:rFonts w:ascii="Cardo" w:hAnsi="Cardo"/>
        </w:rPr>
        <w:t xml:space="preserve">; perform, do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compōnō -pōnere posuī positum:</w:t>
      </w:r>
      <w:r>
        <w:rPr>
          <w:rFonts w:ascii="Cardo" w:hAnsi="Cardo"/>
        </w:rPr>
        <w:t xml:space="preserve"> build, construct, arrange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cōnsilium -ī n.:</w:t>
      </w:r>
      <w:r>
        <w:rPr>
          <w:rFonts w:ascii="Cardo" w:hAnsi="Cardo"/>
        </w:rPr>
        <w:t xml:space="preserve"> plan; council, group of advisors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cōnstō -stāre -stitī: </w:t>
      </w:r>
      <w:r>
        <w:rPr>
          <w:rFonts w:ascii="Cardo" w:hAnsi="Cardo"/>
        </w:rPr>
        <w:t xml:space="preserve">agree; </w:t>
      </w:r>
      <w:r>
        <w:rPr>
          <w:rFonts w:ascii="Cardo" w:hAnsi="Cardo"/>
          <w:b/>
          <w:bCs/>
        </w:rPr>
        <w:t>constat</w:t>
      </w:r>
      <w:r>
        <w:rPr>
          <w:rFonts w:ascii="Cardo" w:hAnsi="Cardo"/>
        </w:rPr>
        <w:t xml:space="preserve">, it is established that </w:t>
      </w:r>
      <w:r>
        <w:rPr>
          <w:rFonts w:ascii="Cardo" w:hAnsi="Cardo"/>
          <w:sz w:val="16"/>
          <w:szCs w:val="16"/>
        </w:rPr>
        <w:t xml:space="preserve">(+acc. and infin.)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cum:</w:t>
      </w:r>
      <w:r>
        <w:rPr>
          <w:rFonts w:ascii="Cardo" w:hAnsi="Cardo"/>
        </w:rPr>
        <w:t xml:space="preserve"> 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</w:rPr>
        <w:t xml:space="preserve">; when, since, although </w:t>
      </w:r>
      <w:r>
        <w:rPr>
          <w:rFonts w:ascii="Cardo" w:hAnsi="Cardo"/>
          <w:sz w:val="16"/>
          <w:szCs w:val="16"/>
        </w:rPr>
        <w:t>(conj. +subj.)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dē:</w:t>
      </w:r>
      <w:r>
        <w:rPr>
          <w:rFonts w:ascii="Cardo" w:hAnsi="Cardo"/>
        </w:rPr>
        <w:t xml:space="preserve"> down from, about, concerning </w:t>
      </w:r>
      <w:r>
        <w:rPr>
          <w:rFonts w:ascii="Cardo" w:hAnsi="Cardo"/>
          <w:sz w:val="16"/>
          <w:szCs w:val="16"/>
        </w:rPr>
        <w:t>(+abl.)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dēsinō -sinere -siī -situm:</w:t>
      </w:r>
      <w:r>
        <w:rPr>
          <w:rFonts w:ascii="Cardo" w:hAnsi="Cardo"/>
        </w:rPr>
        <w:t xml:space="preserve"> leave off, cease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dīcō dīcere dīxī dictum: </w:t>
      </w:r>
      <w:r>
        <w:rPr>
          <w:rFonts w:ascii="Cardo" w:hAnsi="Cardo"/>
        </w:rPr>
        <w:t>say;</w:t>
      </w:r>
      <w:r>
        <w:rPr>
          <w:rFonts w:ascii="Cardo" w:hAnsi="Cardo"/>
          <w:b/>
          <w:bCs/>
        </w:rPr>
        <w:t xml:space="preserve"> causam dīcere</w:t>
      </w:r>
      <w:r>
        <w:rPr>
          <w:rFonts w:ascii="Cardo" w:hAnsi="Cardo"/>
        </w:rPr>
        <w:t xml:space="preserve">, plead a case; </w:t>
      </w:r>
      <w:r>
        <w:rPr>
          <w:rFonts w:ascii="Cardo" w:hAnsi="Cardo"/>
          <w:b/>
          <w:bCs/>
        </w:rPr>
        <w:t>diem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dīcere</w:t>
      </w:r>
      <w:r>
        <w:rPr>
          <w:rFonts w:ascii="Cardo" w:hAnsi="Cardo"/>
        </w:rPr>
        <w:t xml:space="preserve">, appoint a day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dīligō -ligere -lēxī -lēctum:</w:t>
      </w:r>
      <w:r>
        <w:rPr>
          <w:rFonts w:ascii="Cardo" w:hAnsi="Cardo"/>
        </w:rPr>
        <w:t xml:space="preserve"> choose, cherish, love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dō dare dedī datum: </w:t>
      </w:r>
      <w:r>
        <w:rPr>
          <w:rFonts w:ascii="Cardo" w:hAnsi="Cardo"/>
        </w:rPr>
        <w:t xml:space="preserve">give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dominus -ī m.; domina -ae f.: </w:t>
      </w:r>
      <w:r>
        <w:rPr>
          <w:rFonts w:ascii="Cardo" w:hAnsi="Cardo"/>
        </w:rPr>
        <w:t xml:space="preserve">household master, lord; mistress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domus -ūs f.: </w:t>
      </w:r>
      <w:r>
        <w:rPr>
          <w:rFonts w:ascii="Cardo" w:hAnsi="Cardo"/>
        </w:rPr>
        <w:t xml:space="preserve">house, home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dulcis -e:</w:t>
      </w:r>
      <w:r>
        <w:rPr>
          <w:rFonts w:ascii="Cardo" w:hAnsi="Cardo"/>
        </w:rPr>
        <w:t xml:space="preserve"> sweet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dum:</w:t>
      </w:r>
      <w:r>
        <w:rPr>
          <w:rFonts w:ascii="Cardo" w:hAnsi="Cardo"/>
        </w:rPr>
        <w:t xml:space="preserve"> while</w:t>
      </w:r>
      <w:r>
        <w:rPr>
          <w:rFonts w:ascii="Cardo" w:hAnsi="Cardo"/>
          <w:sz w:val="16"/>
          <w:szCs w:val="16"/>
        </w:rPr>
        <w:t xml:space="preserve"> (+indic.)</w:t>
      </w:r>
      <w:r>
        <w:rPr>
          <w:rFonts w:ascii="Cardo" w:hAnsi="Cardo"/>
        </w:rPr>
        <w:t xml:space="preserve">; until </w:t>
      </w:r>
      <w:r>
        <w:rPr>
          <w:rFonts w:ascii="Cardo" w:hAnsi="Cardo"/>
          <w:sz w:val="16"/>
          <w:szCs w:val="16"/>
        </w:rPr>
        <w:t>(+subj.)</w:t>
      </w:r>
      <w:r>
        <w:rPr>
          <w:rFonts w:ascii="Cardo" w:hAnsi="Cardo"/>
        </w:rPr>
        <w:t xml:space="preserve">; provided that </w:t>
      </w:r>
      <w:r>
        <w:rPr>
          <w:rFonts w:ascii="Cardo" w:hAnsi="Cardo"/>
          <w:sz w:val="16"/>
          <w:szCs w:val="16"/>
        </w:rPr>
        <w:t xml:space="preserve">(+subj.)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dūrus -a -um: </w:t>
      </w:r>
      <w:r>
        <w:rPr>
          <w:rFonts w:ascii="Cardo" w:hAnsi="Cardo"/>
        </w:rPr>
        <w:t xml:space="preserve">hard, tough, harsh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ego meī mihi mē: </w:t>
      </w:r>
      <w:r>
        <w:rPr>
          <w:rFonts w:ascii="Cardo" w:hAnsi="Cardo"/>
        </w:rPr>
        <w:t xml:space="preserve">I, 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eō īre iī/īvī itum: </w:t>
      </w:r>
      <w:r>
        <w:rPr>
          <w:rFonts w:ascii="Cardo" w:hAnsi="Cardo"/>
        </w:rPr>
        <w:t>go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eques equitis m.:</w:t>
      </w:r>
      <w:r>
        <w:rPr>
          <w:rFonts w:ascii="Cardo" w:hAnsi="Cardo"/>
        </w:rPr>
        <w:t xml:space="preserve"> horseman, knight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ergō: </w:t>
      </w:r>
      <w:r>
        <w:rPr>
          <w:rFonts w:ascii="Cardo" w:hAnsi="Cardo"/>
        </w:rPr>
        <w:t xml:space="preserve">therefore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et: </w:t>
      </w:r>
      <w:r>
        <w:rPr>
          <w:rFonts w:ascii="Cardo" w:hAnsi="Cardo"/>
        </w:rPr>
        <w:t xml:space="preserve">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excipiō -cipere -cēpī -ceptum: </w:t>
      </w:r>
      <w:r>
        <w:rPr>
          <w:rFonts w:ascii="Cardo" w:hAnsi="Cardo"/>
        </w:rPr>
        <w:t xml:space="preserve">take out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exemplum -ī n.: </w:t>
      </w:r>
      <w:r>
        <w:rPr>
          <w:rFonts w:ascii="Cardo" w:hAnsi="Cardo"/>
        </w:rPr>
        <w:t xml:space="preserve">example, sample, copy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extrēmus -a -um:</w:t>
      </w:r>
      <w:r>
        <w:rPr>
          <w:rFonts w:ascii="Cardo" w:hAnsi="Cardo"/>
        </w:rPr>
        <w:t xml:space="preserve"> farthest, situated at the end or tip, extreme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faciō facere fēcī factum: </w:t>
      </w:r>
      <w:r>
        <w:rPr>
          <w:rFonts w:ascii="Cardo" w:hAnsi="Cardo"/>
        </w:rPr>
        <w:t xml:space="preserve">do, make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ferō ferre tulī lātum: </w:t>
      </w:r>
      <w:r>
        <w:rPr>
          <w:rFonts w:ascii="Cardo" w:hAnsi="Cardo"/>
        </w:rPr>
        <w:t xml:space="preserve">bear, carry, endure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fīō fierī factus sum: </w:t>
      </w:r>
      <w:r>
        <w:rPr>
          <w:rFonts w:ascii="Cardo" w:hAnsi="Cardo"/>
        </w:rPr>
        <w:t xml:space="preserve">become, happen, be done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fortē:</w:t>
      </w:r>
      <w:r>
        <w:rPr>
          <w:rFonts w:ascii="Cardo" w:hAnsi="Cardo"/>
        </w:rPr>
        <w:t xml:space="preserve"> by chance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fortūna -ae f.: </w:t>
      </w:r>
      <w:r>
        <w:rPr>
          <w:rFonts w:ascii="Cardo" w:hAnsi="Cardo"/>
        </w:rPr>
        <w:t xml:space="preserve">fortune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habeō habēre habuī habitum:</w:t>
      </w:r>
      <w:r>
        <w:rPr>
          <w:rFonts w:ascii="Cardo" w:hAnsi="Cardo"/>
        </w:rPr>
        <w:t xml:space="preserve"> have, 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hic haec hoc: </w:t>
      </w:r>
      <w:r>
        <w:rPr>
          <w:rFonts w:ascii="Cardo" w:hAnsi="Cardo"/>
        </w:rPr>
        <w:t xml:space="preserve">this, these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hōra -ae f.:</w:t>
      </w:r>
      <w:r>
        <w:rPr>
          <w:rFonts w:ascii="Cardo" w:hAnsi="Cardo"/>
        </w:rPr>
        <w:t xml:space="preserve"> hour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iaciō iacere iēcī iactum: </w:t>
      </w:r>
      <w:r>
        <w:rPr>
          <w:rFonts w:ascii="Cardo" w:hAnsi="Cardo"/>
        </w:rPr>
        <w:t xml:space="preserve">throw, hurl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iam:</w:t>
      </w:r>
      <w:r>
        <w:rPr>
          <w:rFonts w:ascii="Cardo" w:hAnsi="Cardo"/>
        </w:rPr>
        <w:t xml:space="preserve"> now; already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ibi:</w:t>
      </w:r>
      <w:r>
        <w:rPr>
          <w:rFonts w:ascii="Cardo" w:hAnsi="Cardo"/>
        </w:rPr>
        <w:t xml:space="preserve"> there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īdem eadem idem:</w:t>
      </w:r>
      <w:r>
        <w:rPr>
          <w:rFonts w:ascii="Cardo" w:hAnsi="Cardo"/>
        </w:rPr>
        <w:t xml:space="preserve"> the same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ille illa illud:</w:t>
      </w:r>
      <w:r>
        <w:rPr>
          <w:rFonts w:ascii="Cardo" w:hAnsi="Cardo"/>
        </w:rPr>
        <w:t xml:space="preserve"> that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impōnō -ere -posuī -positum: </w:t>
      </w:r>
      <w:r>
        <w:rPr>
          <w:rFonts w:ascii="Cardo" w:hAnsi="Cardo"/>
        </w:rPr>
        <w:t xml:space="preserve">put in, put on, impose, levy upon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in: </w:t>
      </w:r>
      <w:r>
        <w:rPr>
          <w:rFonts w:ascii="Cardo" w:hAnsi="Cardo"/>
        </w:rPr>
        <w:t xml:space="preserve">in, on </w:t>
      </w:r>
      <w:r>
        <w:rPr>
          <w:rFonts w:ascii="Cardo" w:hAnsi="Cardo"/>
          <w:sz w:val="16"/>
          <w:szCs w:val="16"/>
        </w:rPr>
        <w:t>(+abl.)</w:t>
      </w:r>
      <w:r>
        <w:rPr>
          <w:rFonts w:ascii="Cardo" w:hAnsi="Cardo"/>
        </w:rPr>
        <w:t xml:space="preserve">; into, onto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inde:</w:t>
      </w:r>
      <w:r>
        <w:rPr>
          <w:rFonts w:ascii="Cardo" w:hAnsi="Cardo"/>
        </w:rPr>
        <w:t xml:space="preserve"> from there, from then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inveniō -venīre -vēnī -ventum:</w:t>
      </w:r>
      <w:r>
        <w:rPr>
          <w:rFonts w:ascii="Cardo" w:hAnsi="Cardo"/>
        </w:rPr>
        <w:t xml:space="preserve"> find; discover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ipse ipsa ipsum:</w:t>
      </w:r>
      <w:r>
        <w:rPr>
          <w:rFonts w:ascii="Cardo" w:hAnsi="Cardo"/>
        </w:rPr>
        <w:t xml:space="preserve"> him- her- itself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iubeō iubēre iussī iussum:</w:t>
      </w:r>
      <w:r>
        <w:rPr>
          <w:rFonts w:ascii="Cardo" w:hAnsi="Cardo"/>
        </w:rPr>
        <w:t xml:space="preserve"> bid, order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iungō iungere iūnxī iūnctum: </w:t>
      </w:r>
      <w:r>
        <w:rPr>
          <w:rFonts w:ascii="Cardo" w:hAnsi="Cardo"/>
        </w:rPr>
        <w:t xml:space="preserve">join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iūs iūris n.: </w:t>
      </w:r>
      <w:r>
        <w:rPr>
          <w:rFonts w:ascii="Cardo" w:hAnsi="Cardo"/>
        </w:rPr>
        <w:t xml:space="preserve">right, justice, law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iuvō iuvāre iūvī iūtum: </w:t>
      </w:r>
      <w:r>
        <w:rPr>
          <w:rFonts w:ascii="Cardo" w:hAnsi="Cardo"/>
        </w:rPr>
        <w:t xml:space="preserve">help, assist; please, delight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lacrima -ae f.: </w:t>
      </w:r>
      <w:r>
        <w:rPr>
          <w:rFonts w:ascii="Cardo" w:hAnsi="Cardo"/>
        </w:rPr>
        <w:t xml:space="preserve">tear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legō legere lēgī lēctum: </w:t>
      </w:r>
      <w:r>
        <w:rPr>
          <w:rFonts w:ascii="Cardo" w:hAnsi="Cardo"/>
        </w:rPr>
        <w:t xml:space="preserve">gather, choose, read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licet licēre licuit licitum est: </w:t>
      </w:r>
      <w:r>
        <w:rPr>
          <w:rFonts w:ascii="Cardo" w:hAnsi="Cardo"/>
        </w:rPr>
        <w:t xml:space="preserve">it is permitted </w:t>
      </w:r>
      <w:r>
        <w:rPr>
          <w:rFonts w:ascii="Cardo" w:hAnsi="Cardo"/>
          <w:sz w:val="16"/>
          <w:szCs w:val="16"/>
        </w:rPr>
        <w:t>(+dat. +infin.)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locus -ī m.: </w:t>
      </w:r>
      <w:r>
        <w:rPr>
          <w:rFonts w:ascii="Cardo" w:hAnsi="Cardo"/>
        </w:rPr>
        <w:t xml:space="preserve">place; </w:t>
      </w:r>
      <w:r>
        <w:rPr>
          <w:rFonts w:ascii="Cardo" w:hAnsi="Cardo"/>
          <w:b/>
          <w:bCs/>
        </w:rPr>
        <w:t>loca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(n. pl.)</w:t>
      </w:r>
      <w:r>
        <w:rPr>
          <w:rFonts w:ascii="Cardo" w:hAnsi="Cardo"/>
        </w:rPr>
        <w:t xml:space="preserve">, region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lūx lūcis f.:</w:t>
      </w:r>
      <w:r>
        <w:rPr>
          <w:rFonts w:ascii="Cardo" w:hAnsi="Cardo"/>
        </w:rPr>
        <w:t xml:space="preserve"> light (of day)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malus -a -um:</w:t>
      </w:r>
      <w:r>
        <w:rPr>
          <w:rFonts w:ascii="Cardo" w:hAnsi="Cardo"/>
        </w:rPr>
        <w:t xml:space="preserve"> bad, evil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manus -ūs f.:</w:t>
      </w:r>
      <w:r>
        <w:rPr>
          <w:rFonts w:ascii="Cardo" w:hAnsi="Cardo"/>
        </w:rPr>
        <w:t xml:space="preserve"> hand; band of men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medius -a -um: </w:t>
      </w:r>
      <w:r>
        <w:rPr>
          <w:rFonts w:ascii="Cardo" w:hAnsi="Cardo"/>
        </w:rPr>
        <w:t xml:space="preserve">middle, central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membrum -ī m.:</w:t>
      </w:r>
      <w:r>
        <w:rPr>
          <w:rFonts w:ascii="Cardo" w:hAnsi="Cardo"/>
        </w:rPr>
        <w:t xml:space="preserve"> limb, member of the body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mēns mentis f.: </w:t>
      </w:r>
      <w:r>
        <w:rPr>
          <w:rFonts w:ascii="Cardo" w:hAnsi="Cardo"/>
        </w:rPr>
        <w:t xml:space="preserve">mind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mēnsa -ae f.:</w:t>
      </w:r>
      <w:r>
        <w:rPr>
          <w:rFonts w:ascii="Cardo" w:hAnsi="Cardo"/>
        </w:rPr>
        <w:t xml:space="preserve"> table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metus -ūs m.:</w:t>
      </w:r>
      <w:r>
        <w:rPr>
          <w:rFonts w:ascii="Cardo" w:hAnsi="Cardo"/>
        </w:rPr>
        <w:t xml:space="preserve"> fear, dread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meus -a -um:</w:t>
      </w:r>
      <w:r>
        <w:rPr>
          <w:rFonts w:ascii="Cardo" w:hAnsi="Cardo"/>
        </w:rPr>
        <w:t xml:space="preserve"> my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mīror mīrārī mīrātus sum:</w:t>
      </w:r>
      <w:r>
        <w:rPr>
          <w:rFonts w:ascii="Cardo" w:hAnsi="Cardo"/>
        </w:rPr>
        <w:t xml:space="preserve"> wonder at, marvel at </w:t>
      </w:r>
      <w:r>
        <w:rPr>
          <w:rFonts w:ascii="Cardo" w:hAnsi="Cardo"/>
          <w:sz w:val="16"/>
          <w:szCs w:val="16"/>
        </w:rPr>
        <w:t>(+acc.)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misceō miscēre miscuī mixtum: </w:t>
      </w:r>
      <w:r>
        <w:rPr>
          <w:rFonts w:ascii="Cardo" w:hAnsi="Cardo"/>
        </w:rPr>
        <w:t xml:space="preserve">mix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miser misera miserum:</w:t>
      </w:r>
      <w:r>
        <w:rPr>
          <w:rFonts w:ascii="Cardo" w:hAnsi="Cardo"/>
        </w:rPr>
        <w:t xml:space="preserve"> wretched, pitiable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mollis -e:</w:t>
      </w:r>
      <w:r>
        <w:rPr>
          <w:rFonts w:ascii="Cardo" w:hAnsi="Cardo"/>
        </w:rPr>
        <w:t xml:space="preserve"> soft, yielding, gentle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moneō monēre monuī monitum: </w:t>
      </w:r>
      <w:r>
        <w:rPr>
          <w:rFonts w:ascii="Cardo" w:hAnsi="Cardo"/>
        </w:rPr>
        <w:t xml:space="preserve">warn, advise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mōs mōris m.: </w:t>
      </w:r>
      <w:r>
        <w:rPr>
          <w:rFonts w:ascii="Cardo" w:hAnsi="Cardo"/>
        </w:rPr>
        <w:t xml:space="preserve">custom, habit;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character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multus -a -um: </w:t>
      </w:r>
      <w:r>
        <w:rPr>
          <w:rFonts w:ascii="Cardo" w:hAnsi="Cardo"/>
        </w:rPr>
        <w:t xml:space="preserve">much, many; </w:t>
      </w:r>
      <w:r>
        <w:rPr>
          <w:rFonts w:ascii="Cardo" w:hAnsi="Cardo"/>
          <w:b/>
          <w:bCs/>
        </w:rPr>
        <w:t>multō</w:t>
      </w:r>
      <w:r>
        <w:rPr>
          <w:rFonts w:ascii="Cardo" w:hAnsi="Cardo"/>
        </w:rPr>
        <w:t xml:space="preserve">, by far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nē: </w:t>
      </w:r>
      <w:r>
        <w:rPr>
          <w:rFonts w:ascii="Cardo" w:hAnsi="Cardo"/>
        </w:rPr>
        <w:t xml:space="preserve">lest, that not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nec: </w:t>
      </w:r>
      <w:r>
        <w:rPr>
          <w:rFonts w:ascii="Cardo" w:hAnsi="Cardo"/>
        </w:rPr>
        <w:t xml:space="preserve">and not, nor; </w:t>
      </w:r>
      <w:r>
        <w:rPr>
          <w:rFonts w:ascii="Cardo" w:hAnsi="Cardo"/>
          <w:b/>
          <w:bCs/>
        </w:rPr>
        <w:t>nec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...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nec</w:t>
      </w:r>
      <w:r>
        <w:rPr>
          <w:rFonts w:ascii="Cardo" w:hAnsi="Cardo"/>
        </w:rPr>
        <w:t xml:space="preserve">, neither ... nor; → </w:t>
      </w:r>
      <w:r>
        <w:rPr>
          <w:rFonts w:ascii="Cardo" w:hAnsi="Cardo"/>
          <w:b/>
          <w:bCs/>
        </w:rPr>
        <w:t>neque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negō -āre:</w:t>
      </w:r>
      <w:r>
        <w:rPr>
          <w:rFonts w:ascii="Cardo" w:hAnsi="Cardo"/>
        </w:rPr>
        <w:t xml:space="preserve"> deny, refuse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nihil </w:t>
      </w:r>
      <w:r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nīl: </w:t>
      </w:r>
      <w:r>
        <w:rPr>
          <w:rFonts w:ascii="Cardo" w:hAnsi="Cardo"/>
        </w:rPr>
        <w:t xml:space="preserve">nothing; not at all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nōn: </w:t>
      </w:r>
      <w:r>
        <w:rPr>
          <w:rFonts w:ascii="Cardo" w:hAnsi="Cardo"/>
        </w:rPr>
        <w:t xml:space="preserve">not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bookmarkStart w:id="0" w:name="__DdeLink__12242_856610166"/>
      <w:r>
        <w:rPr>
          <w:rFonts w:ascii="Cardo" w:hAnsi="Cardo"/>
          <w:b/>
          <w:bCs/>
        </w:rPr>
        <w:t>nōs</w:t>
      </w:r>
      <w:bookmarkEnd w:id="0"/>
      <w:r>
        <w:rPr>
          <w:rFonts w:ascii="Cardo" w:hAnsi="Cardo"/>
          <w:b/>
          <w:bCs/>
        </w:rPr>
        <w:t xml:space="preserve"> nostrum/nostrī nōbīs nōs:</w:t>
      </w:r>
      <w:r>
        <w:rPr>
          <w:rFonts w:ascii="Cardo" w:hAnsi="Cardo"/>
        </w:rPr>
        <w:t xml:space="preserve"> we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noster nostra nostrum:</w:t>
      </w:r>
      <w:r>
        <w:rPr>
          <w:rFonts w:ascii="Cardo" w:hAnsi="Cardo"/>
        </w:rPr>
        <w:t xml:space="preserve"> our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nox noctis f.:</w:t>
      </w:r>
      <w:r>
        <w:rPr>
          <w:rFonts w:ascii="Cardo" w:hAnsi="Cardo"/>
        </w:rPr>
        <w:t xml:space="preserve"> night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nūllus -a -um: </w:t>
      </w:r>
      <w:r>
        <w:rPr>
          <w:rFonts w:ascii="Cardo" w:hAnsi="Cardo"/>
        </w:rPr>
        <w:t xml:space="preserve">not any, no 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omnis -e: </w:t>
      </w:r>
      <w:r>
        <w:rPr>
          <w:rFonts w:ascii="Cardo" w:hAnsi="Cardo"/>
        </w:rPr>
        <w:t>all, every, as a whole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optō -āre:</w:t>
      </w:r>
      <w:r>
        <w:rPr>
          <w:rFonts w:ascii="Cardo" w:hAnsi="Cardo"/>
        </w:rPr>
        <w:t xml:space="preserve"> choose, select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opus operis n.:</w:t>
      </w:r>
      <w:r>
        <w:rPr>
          <w:rFonts w:ascii="Cardo" w:hAnsi="Cardo"/>
        </w:rPr>
        <w:t xml:space="preserve"> work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ōs ōris n.: </w:t>
      </w:r>
      <w:r>
        <w:rPr>
          <w:rFonts w:ascii="Cardo" w:hAnsi="Cardo"/>
        </w:rPr>
        <w:t xml:space="preserve">mouth, face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pars partis f.:</w:t>
      </w:r>
      <w:r>
        <w:rPr>
          <w:rFonts w:ascii="Cardo" w:hAnsi="Cardo"/>
        </w:rPr>
        <w:t xml:space="preserve"> part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parvus -a -um: </w:t>
      </w:r>
      <w:r>
        <w:rPr>
          <w:rFonts w:ascii="Cardo" w:hAnsi="Cardo"/>
        </w:rPr>
        <w:t xml:space="preserve">small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paucī -ae -a:</w:t>
      </w:r>
      <w:r>
        <w:rPr>
          <w:rFonts w:ascii="Cardo" w:hAnsi="Cardo"/>
        </w:rPr>
        <w:t xml:space="preserve"> few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pectus -oris n.:</w:t>
      </w:r>
      <w:r>
        <w:rPr>
          <w:rFonts w:ascii="Cardo" w:hAnsi="Cardo"/>
        </w:rPr>
        <w:t xml:space="preserve"> chest, breast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pendō pendere pependī pēnsum:</w:t>
      </w:r>
      <w:r>
        <w:rPr>
          <w:rFonts w:ascii="Cardo" w:hAnsi="Cardo"/>
        </w:rPr>
        <w:t xml:space="preserve"> weigh, hang, suspend; pay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pēs pedis m.: </w:t>
      </w:r>
      <w:r>
        <w:rPr>
          <w:rFonts w:ascii="Cardo" w:hAnsi="Cardo"/>
        </w:rPr>
        <w:t xml:space="preserve">foot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placeō placēre placuī placitum:</w:t>
      </w:r>
      <w:r>
        <w:rPr>
          <w:rFonts w:ascii="Cardo" w:hAnsi="Cardo"/>
        </w:rPr>
        <w:t xml:space="preserve"> please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pōnō pōnere posuī positum:</w:t>
      </w:r>
      <w:r>
        <w:rPr>
          <w:rFonts w:ascii="Cardo" w:hAnsi="Cardo"/>
        </w:rPr>
        <w:t xml:space="preserve"> put, place; put aside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pōscō pōscere popōscī: </w:t>
      </w:r>
      <w:r>
        <w:rPr>
          <w:rFonts w:ascii="Cardo" w:hAnsi="Cardo"/>
        </w:rPr>
        <w:t xml:space="preserve">demand, claim; inquire into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possum posse potuī: </w:t>
      </w:r>
      <w:r>
        <w:rPr>
          <w:rFonts w:ascii="Cardo" w:hAnsi="Cardo"/>
        </w:rPr>
        <w:t xml:space="preserve">be 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precor -ārī:</w:t>
      </w:r>
      <w:r>
        <w:rPr>
          <w:rFonts w:ascii="Cardo" w:hAnsi="Cardo"/>
        </w:rPr>
        <w:t xml:space="preserve"> pray, invoke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premō premere pressī pressum: </w:t>
      </w:r>
      <w:r>
        <w:rPr>
          <w:rFonts w:ascii="Cardo" w:hAnsi="Cardo"/>
        </w:rPr>
        <w:t xml:space="preserve">press, pursue, overwhelm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prex precis f.: </w:t>
      </w:r>
      <w:r>
        <w:rPr>
          <w:rFonts w:ascii="Cardo" w:hAnsi="Cardo"/>
        </w:rPr>
        <w:t xml:space="preserve">prayers, entreaties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prīmus -a -um:</w:t>
      </w:r>
      <w:r>
        <w:rPr>
          <w:rFonts w:ascii="Cardo" w:hAnsi="Cardo"/>
        </w:rPr>
        <w:t xml:space="preserve"> first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properō -āre: </w:t>
      </w:r>
      <w:r>
        <w:rPr>
          <w:rFonts w:ascii="Cardo" w:hAnsi="Cardo"/>
        </w:rPr>
        <w:t xml:space="preserve">hasten, speed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prōsum prodesse profuī: </w:t>
      </w:r>
      <w:r>
        <w:rPr>
          <w:rFonts w:ascii="Cardo" w:hAnsi="Cardo"/>
        </w:rPr>
        <w:t xml:space="preserve">be of use, do good, help </w:t>
      </w:r>
      <w:r>
        <w:rPr>
          <w:rFonts w:ascii="Cardo" w:hAnsi="Cardo"/>
          <w:sz w:val="16"/>
          <w:szCs w:val="16"/>
        </w:rPr>
        <w:t>(+dat.)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puella -ae f.: </w:t>
      </w:r>
      <w:r>
        <w:rPr>
          <w:rFonts w:ascii="Cardo" w:hAnsi="Cardo"/>
        </w:rPr>
        <w:t xml:space="preserve">girl; girl-friend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puer puerī m.:</w:t>
      </w:r>
      <w:r>
        <w:rPr>
          <w:rFonts w:ascii="Cardo" w:hAnsi="Cardo"/>
        </w:rPr>
        <w:t xml:space="preserve"> boy; slave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putō -āre:</w:t>
      </w:r>
      <w:r>
        <w:rPr>
          <w:rFonts w:ascii="Cardo" w:hAnsi="Cardo"/>
        </w:rPr>
        <w:t xml:space="preserve"> think, suppose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quā:</w:t>
      </w:r>
      <w:r>
        <w:rPr>
          <w:rFonts w:ascii="Cardo" w:hAnsi="Cardo"/>
        </w:rPr>
        <w:t xml:space="preserve"> where, how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que:</w:t>
      </w:r>
      <w:r>
        <w:rPr>
          <w:rFonts w:ascii="Cardo" w:hAnsi="Cardo"/>
        </w:rPr>
        <w:t xml:space="preserve"> and </w:t>
      </w:r>
      <w:r>
        <w:rPr>
          <w:rFonts w:ascii="Cardo" w:hAnsi="Cardo"/>
          <w:sz w:val="16"/>
          <w:szCs w:val="16"/>
        </w:rPr>
        <w:t xml:space="preserve">(enclitic)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queror querī questus sum: </w:t>
      </w:r>
      <w:r>
        <w:rPr>
          <w:rFonts w:ascii="Cardo" w:hAnsi="Cardo"/>
        </w:rPr>
        <w:t xml:space="preserve">complain of, lament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quī quae quod: </w:t>
      </w:r>
      <w:r>
        <w:rPr>
          <w:rFonts w:ascii="Cardo" w:hAnsi="Cardo"/>
        </w:rPr>
        <w:t xml:space="preserve">who, which, what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quia: </w:t>
      </w:r>
      <w:r>
        <w:rPr>
          <w:rFonts w:ascii="Cardo" w:hAnsi="Cardo"/>
        </w:rPr>
        <w:t xml:space="preserve">because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quīcumque quaecumque quodcumque:</w:t>
      </w:r>
      <w:r>
        <w:rPr>
          <w:rFonts w:ascii="Cardo" w:hAnsi="Cardo"/>
        </w:rPr>
        <w:t xml:space="preserve"> who- whatever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quisquis quidquid: </w:t>
      </w:r>
      <w:r>
        <w:rPr>
          <w:rFonts w:ascii="Cardo" w:hAnsi="Cardo"/>
        </w:rPr>
        <w:t xml:space="preserve">whoever, whichever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quis quid</w:t>
      </w:r>
      <w:r>
        <w:rPr>
          <w:rFonts w:ascii="Cardo" w:hAnsi="Cardo"/>
        </w:rPr>
        <w:t xml:space="preserve">: who? what? which?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quoque:</w:t>
      </w:r>
      <w:r>
        <w:rPr>
          <w:rFonts w:ascii="Cardo" w:hAnsi="Cardo"/>
        </w:rPr>
        <w:t xml:space="preserve"> also, too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reddō -dere -didī -ditum: </w:t>
      </w:r>
      <w:r>
        <w:rPr>
          <w:rFonts w:ascii="Cardo" w:hAnsi="Cardo"/>
        </w:rPr>
        <w:t xml:space="preserve">return, give back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referō referre rettulī relātum:</w:t>
      </w:r>
      <w:r>
        <w:rPr>
          <w:rFonts w:ascii="Cardo" w:hAnsi="Cardo"/>
        </w:rPr>
        <w:t xml:space="preserve"> bring back; report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rēs reī f.: </w:t>
      </w:r>
      <w:r>
        <w:rPr>
          <w:rFonts w:ascii="Cardo" w:hAnsi="Cardo"/>
        </w:rPr>
        <w:t>thing (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pūblica</w:t>
      </w:r>
      <w:r>
        <w:rPr>
          <w:rFonts w:ascii="Cardo" w:hAnsi="Cardo"/>
        </w:rPr>
        <w:t xml:space="preserve">, commonwealth; 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familiāris</w:t>
      </w:r>
      <w:r>
        <w:rPr>
          <w:rFonts w:ascii="Cardo" w:hAnsi="Cardo"/>
        </w:rPr>
        <w:t xml:space="preserve">, family property, estate; 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mīlitāris</w:t>
      </w:r>
      <w:r>
        <w:rPr>
          <w:rFonts w:ascii="Cardo" w:hAnsi="Cardo"/>
        </w:rPr>
        <w:t xml:space="preserve">, art of war; 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novae</w:t>
      </w:r>
      <w:r>
        <w:rPr>
          <w:rFonts w:ascii="Cardo" w:hAnsi="Cardo"/>
        </w:rPr>
        <w:t xml:space="preserve">, revolution)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rogō -āre:</w:t>
      </w:r>
      <w:r>
        <w:rPr>
          <w:rFonts w:ascii="Cardo" w:hAnsi="Cardo"/>
        </w:rPr>
        <w:t xml:space="preserve"> ask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saepe: </w:t>
      </w:r>
      <w:r>
        <w:rPr>
          <w:rFonts w:ascii="Cardo" w:hAnsi="Cardo"/>
        </w:rPr>
        <w:t xml:space="preserve">often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saevus -a -um: </w:t>
      </w:r>
      <w:r>
        <w:rPr>
          <w:rFonts w:ascii="Cardo" w:hAnsi="Cardo"/>
        </w:rPr>
        <w:t xml:space="preserve">fierce, raging, wrathful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sed: </w:t>
      </w:r>
      <w:r>
        <w:rPr>
          <w:rFonts w:ascii="Cardo" w:hAnsi="Cardo"/>
        </w:rPr>
        <w:t xml:space="preserve">but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sequor sequī secūtus sum: </w:t>
      </w:r>
      <w:r>
        <w:rPr>
          <w:rFonts w:ascii="Cardo" w:hAnsi="Cardo"/>
        </w:rPr>
        <w:t xml:space="preserve">follow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sī: </w:t>
      </w:r>
      <w:r>
        <w:rPr>
          <w:rFonts w:ascii="Cardo" w:hAnsi="Cardo"/>
        </w:rPr>
        <w:t xml:space="preserve">if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silva -ae f.: </w:t>
      </w:r>
      <w:r>
        <w:rPr>
          <w:rFonts w:ascii="Cardo" w:hAnsi="Cardo"/>
        </w:rPr>
        <w:t xml:space="preserve">forest, grove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similis -e: </w:t>
      </w:r>
      <w:r>
        <w:rPr>
          <w:rFonts w:ascii="Cardo" w:hAnsi="Cardo"/>
        </w:rPr>
        <w:t xml:space="preserve">like, similar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sine:</w:t>
      </w:r>
      <w:r>
        <w:rPr>
          <w:rFonts w:ascii="Cardo" w:hAnsi="Cardo"/>
        </w:rPr>
        <w:t xml:space="preserve"> without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sinō sinere sīvī situm:</w:t>
      </w:r>
      <w:r>
        <w:rPr>
          <w:rFonts w:ascii="Cardo" w:hAnsi="Cardo"/>
        </w:rPr>
        <w:t xml:space="preserve"> allow, let go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sinus -ūs m.: </w:t>
      </w:r>
      <w:r>
        <w:rPr>
          <w:rFonts w:ascii="Cardo" w:hAnsi="Cardo"/>
        </w:rPr>
        <w:t xml:space="preserve">fold of a garment; lap, bay, gulf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somnus -ī m.:</w:t>
      </w:r>
      <w:r>
        <w:rPr>
          <w:rFonts w:ascii="Cardo" w:hAnsi="Cardo"/>
        </w:rPr>
        <w:t xml:space="preserve"> sleep, slumber;</w:t>
      </w:r>
      <w:r>
        <w:rPr>
          <w:rFonts w:ascii="Cardo" w:hAnsi="Cardo"/>
          <w:sz w:val="16"/>
          <w:szCs w:val="16"/>
        </w:rPr>
        <w:t xml:space="preserve"> (pl.)</w:t>
      </w:r>
      <w:r>
        <w:rPr>
          <w:rFonts w:ascii="Cardo" w:hAnsi="Cardo"/>
        </w:rPr>
        <w:t xml:space="preserve"> dreams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spectō -āre: </w:t>
      </w:r>
      <w:r>
        <w:rPr>
          <w:rFonts w:ascii="Cardo" w:hAnsi="Cardo"/>
        </w:rPr>
        <w:t xml:space="preserve">look at, consider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sub:</w:t>
      </w:r>
      <w:r>
        <w:rPr>
          <w:rFonts w:ascii="Cardo" w:hAnsi="Cardo"/>
        </w:rPr>
        <w:t xml:space="preserve"> under, close to </w:t>
      </w:r>
      <w:r>
        <w:rPr>
          <w:rFonts w:ascii="Cardo" w:hAnsi="Cardo"/>
          <w:sz w:val="16"/>
          <w:szCs w:val="16"/>
        </w:rPr>
        <w:t xml:space="preserve">(+acc. or 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sum esse fuī: </w:t>
      </w:r>
      <w:r>
        <w:rPr>
          <w:rFonts w:ascii="Cardo" w:hAnsi="Cardo"/>
        </w:rPr>
        <w:t xml:space="preserve">be, exist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sūmō sūmere sūmpsī sūmptum:</w:t>
      </w:r>
      <w:r>
        <w:rPr>
          <w:rFonts w:ascii="Cardo" w:hAnsi="Cardo"/>
        </w:rPr>
        <w:t xml:space="preserve"> take up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surgō surgere surrēxī surrēctum:</w:t>
      </w:r>
      <w:r>
        <w:rPr>
          <w:rFonts w:ascii="Cardo" w:hAnsi="Cardo"/>
        </w:rPr>
        <w:t xml:space="preserve"> rise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taceō -ēre -uī -itum: </w:t>
      </w:r>
      <w:r>
        <w:rPr>
          <w:rFonts w:ascii="Cardo" w:hAnsi="Cardo"/>
        </w:rPr>
        <w:t xml:space="preserve">be silent; </w:t>
      </w:r>
      <w:r>
        <w:rPr>
          <w:rFonts w:ascii="Cardo" w:hAnsi="Cardo"/>
          <w:b/>
          <w:bCs/>
        </w:rPr>
        <w:t>tacitus -a -um</w:t>
      </w:r>
      <w:r>
        <w:rPr>
          <w:rFonts w:ascii="Cardo" w:hAnsi="Cardo"/>
        </w:rPr>
        <w:t xml:space="preserve">, silent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tamen: </w:t>
      </w:r>
      <w:r>
        <w:rPr>
          <w:rFonts w:ascii="Cardo" w:hAnsi="Cardo"/>
        </w:rPr>
        <w:t>nevertheless, still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tangō tangere tetigī tāctum:</w:t>
      </w:r>
      <w:r>
        <w:rPr>
          <w:rFonts w:ascii="Cardo" w:hAnsi="Cardo"/>
        </w:rPr>
        <w:t xml:space="preserve"> touch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tantus -a -um:</w:t>
      </w:r>
      <w:r>
        <w:rPr>
          <w:rFonts w:ascii="Cardo" w:hAnsi="Cardo"/>
        </w:rPr>
        <w:t xml:space="preserve"> so great, so much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teneō -ēre -uī tentum: </w:t>
      </w:r>
      <w:r>
        <w:rPr>
          <w:rFonts w:ascii="Cardo" w:hAnsi="Cardo"/>
        </w:rPr>
        <w:t xml:space="preserve">hold, keep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tener -era -erum:</w:t>
      </w:r>
      <w:r>
        <w:rPr>
          <w:rFonts w:ascii="Cardo" w:hAnsi="Cardo"/>
        </w:rPr>
        <w:t xml:space="preserve"> tender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timeō -ēre -uī: </w:t>
      </w:r>
      <w:r>
        <w:rPr>
          <w:rFonts w:ascii="Cardo" w:hAnsi="Cardo"/>
        </w:rPr>
        <w:t>fear, dread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timor -ōris m.:</w:t>
      </w:r>
      <w:r>
        <w:rPr>
          <w:rFonts w:ascii="Cardo" w:hAnsi="Cardo"/>
        </w:rPr>
        <w:t xml:space="preserve"> fear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trahō trahere trāxī trāctum:</w:t>
      </w:r>
      <w:r>
        <w:rPr>
          <w:rFonts w:ascii="Cardo" w:hAnsi="Cardo"/>
        </w:rPr>
        <w:t xml:space="preserve"> drag, draw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tū tuī tibi tē: </w:t>
      </w:r>
      <w:r>
        <w:rPr>
          <w:rFonts w:ascii="Cardo" w:hAnsi="Cardo"/>
        </w:rPr>
        <w:t xml:space="preserve">you </w:t>
      </w:r>
      <w:r>
        <w:rPr>
          <w:rFonts w:ascii="Cardo" w:hAnsi="Cardo"/>
          <w:sz w:val="16"/>
          <w:szCs w:val="16"/>
        </w:rPr>
        <w:t xml:space="preserve">(sing.)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turba -ae f.: </w:t>
      </w:r>
      <w:r>
        <w:rPr>
          <w:rFonts w:ascii="Cardo" w:hAnsi="Cardo"/>
        </w:rPr>
        <w:t xml:space="preserve">crowd, uproar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tuus -a -um:</w:t>
      </w:r>
      <w:r>
        <w:rPr>
          <w:rFonts w:ascii="Cardo" w:hAnsi="Cardo"/>
        </w:rPr>
        <w:t xml:space="preserve"> your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ultimus -a -um:</w:t>
      </w:r>
      <w:r>
        <w:rPr>
          <w:rFonts w:ascii="Cardo" w:hAnsi="Cardo"/>
        </w:rPr>
        <w:t xml:space="preserve"> farthest, final, last, ultimate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ūsque: </w:t>
      </w:r>
      <w:r>
        <w:rPr>
          <w:rFonts w:ascii="Cardo" w:hAnsi="Cardo"/>
        </w:rPr>
        <w:t>up to; continuously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ut utī:</w:t>
      </w:r>
      <w:r>
        <w:rPr>
          <w:rFonts w:ascii="Cardo" w:hAnsi="Cardo"/>
        </w:rPr>
        <w:t xml:space="preserve"> as </w:t>
      </w:r>
      <w:r>
        <w:rPr>
          <w:rFonts w:ascii="Cardo" w:hAnsi="Cardo"/>
          <w:sz w:val="16"/>
          <w:szCs w:val="16"/>
        </w:rPr>
        <w:t>(+indic.)</w:t>
      </w:r>
      <w:r>
        <w:rPr>
          <w:rFonts w:ascii="Cardo" w:hAnsi="Cardo"/>
        </w:rPr>
        <w:t xml:space="preserve">; so that, with the result that </w:t>
      </w:r>
      <w:r>
        <w:rPr>
          <w:rFonts w:ascii="Cardo" w:hAnsi="Cardo"/>
          <w:sz w:val="16"/>
          <w:szCs w:val="16"/>
        </w:rPr>
        <w:t xml:space="preserve">(+subj.)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valeō valēre valuī:</w:t>
      </w:r>
      <w:r>
        <w:rPr>
          <w:rFonts w:ascii="Cardo" w:hAnsi="Cardo"/>
        </w:rPr>
        <w:t xml:space="preserve"> be strong, excel, be valid, prevail; </w:t>
      </w:r>
      <w:r>
        <w:rPr>
          <w:rFonts w:ascii="Cardo" w:hAnsi="Cardo"/>
          <w:b/>
          <w:bCs/>
        </w:rPr>
        <w:t>valē</w:t>
      </w:r>
      <w:r>
        <w:rPr>
          <w:rFonts w:ascii="Cardo" w:hAnsi="Cardo"/>
        </w:rPr>
        <w:t xml:space="preserve">, farewell!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veniō venīre vēnī ventum: </w:t>
      </w:r>
      <w:r>
        <w:rPr>
          <w:rFonts w:ascii="Cardo" w:hAnsi="Cardo"/>
        </w:rPr>
        <w:t xml:space="preserve">come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verbum -ī n.:</w:t>
      </w:r>
      <w:r>
        <w:rPr>
          <w:rFonts w:ascii="Cardo" w:hAnsi="Cardo"/>
        </w:rPr>
        <w:t xml:space="preserve"> word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vērus -a -um: </w:t>
      </w:r>
      <w:r>
        <w:rPr>
          <w:rFonts w:ascii="Cardo" w:hAnsi="Cardo"/>
        </w:rPr>
        <w:t>true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vestis -is f.: </w:t>
      </w:r>
      <w:r>
        <w:rPr>
          <w:rFonts w:ascii="Cardo" w:hAnsi="Cardo"/>
        </w:rPr>
        <w:t xml:space="preserve">garment, robe, clothing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videō vidēre vīdī vīsum: </w:t>
      </w:r>
      <w:r>
        <w:rPr>
          <w:rFonts w:ascii="Cardo" w:hAnsi="Cardo"/>
        </w:rPr>
        <w:t xml:space="preserve">see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vīnum -ī n.: </w:t>
      </w:r>
      <w:r>
        <w:rPr>
          <w:rFonts w:ascii="Cardo" w:hAnsi="Cardo"/>
        </w:rPr>
        <w:t xml:space="preserve">vine, wine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vir virī m.:</w:t>
      </w:r>
      <w:r>
        <w:rPr>
          <w:rFonts w:ascii="Cardo" w:hAnsi="Cardo"/>
        </w:rPr>
        <w:t xml:space="preserve"> man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vix: </w:t>
      </w:r>
      <w:r>
        <w:rPr>
          <w:rFonts w:ascii="Cardo" w:hAnsi="Cardo"/>
        </w:rPr>
        <w:t xml:space="preserve">scarcely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volō velle voluī: </w:t>
      </w:r>
      <w:r>
        <w:rPr>
          <w:rFonts w:ascii="Cardo" w:hAnsi="Cardo"/>
        </w:rPr>
        <w:t xml:space="preserve">wish, be willing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voluptās -ātis f.:</w:t>
      </w:r>
      <w:r>
        <w:rPr>
          <w:rFonts w:ascii="Cardo" w:hAnsi="Cardo"/>
        </w:rPr>
        <w:t xml:space="preserve"> pleasure, enjoyment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vōtum -ī n.: </w:t>
      </w:r>
      <w:r>
        <w:rPr>
          <w:rFonts w:ascii="Cardo" w:hAnsi="Cardo"/>
        </w:rPr>
        <w:t xml:space="preserve">solemn promise, vow; hope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vōx vōcis f.:</w:t>
      </w:r>
      <w:r>
        <w:rPr>
          <w:rFonts w:ascii="Cardo" w:hAnsi="Cardo"/>
        </w:rPr>
        <w:t xml:space="preserve"> voice, utterance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vultus -ūs m.:</w:t>
      </w:r>
      <w:r>
        <w:rPr>
          <w:rFonts w:ascii="Cardo" w:hAnsi="Cardo"/>
        </w:rPr>
        <w:t xml:space="preserve"> look, expression, face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2014-07-01T16:07:00Z</dcterms:modified>
  <cp:revision>1</cp:revision>
</cp:coreProperties>
</file>