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86" w:before="0" w:line="276" w:lineRule="auto"/>
        <w:ind w:hanging="359" w:left="360" w:right="0"/>
        <w:contextualSpacing w:val="false"/>
        <w:rPr>
          <w:rFonts w:ascii="Cardo" w:cs="Cardo" w:eastAsia="Cardo" w:hAnsi="Cardo"/>
          <w:b/>
          <w:sz w:val="28"/>
        </w:rPr>
      </w:pPr>
      <w:r>
        <w:rPr>
          <w:rFonts w:ascii="Cardo" w:cs="Cardo" w:eastAsia="Cardo" w:hAnsi="Cardo"/>
          <w:b/>
          <w:sz w:val="28"/>
        </w:rPr>
        <w:t xml:space="preserve">Core Vocabulary in Ovid’s </w:t>
      </w:r>
      <w:r>
        <w:rPr>
          <w:rFonts w:ascii="Cardo" w:cs="Cardo" w:eastAsia="Cardo" w:hAnsi="Cardo"/>
          <w:b/>
          <w:i/>
          <w:sz w:val="28"/>
        </w:rPr>
        <w:t>Amores</w:t>
      </w:r>
      <w:r>
        <w:rPr>
          <w:rFonts w:ascii="Cardo" w:cs="Cardo" w:eastAsia="Cardo" w:hAnsi="Cardo"/>
          <w:b/>
          <w:sz w:val="28"/>
        </w:rPr>
        <w:t>, Poem 10</w:t>
      </w:r>
    </w:p>
    <w:p>
      <w:pPr>
        <w:pStyle w:val="style0"/>
        <w:spacing w:after="86" w:before="0" w:line="276" w:lineRule="auto"/>
        <w:contextualSpacing w:val="false"/>
        <w:rPr/>
      </w:pPr>
      <w:r>
        <w:rPr/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ā ab abs: </w:t>
      </w:r>
      <w:r>
        <w:rPr>
          <w:rFonts w:ascii="Cardo" w:hAnsi="Cardo"/>
        </w:rPr>
        <w:t xml:space="preserve">from, by </w:t>
      </w:r>
      <w:r>
        <w:rPr>
          <w:rFonts w:ascii="Cardo" w:hAnsi="Cardo"/>
          <w:sz w:val="16"/>
          <w:szCs w:val="16"/>
        </w:rPr>
        <w:t xml:space="preserve">(+abl.)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absum abesse āfuī:</w:t>
      </w:r>
      <w:r>
        <w:rPr>
          <w:rFonts w:ascii="Cardo" w:hAnsi="Cardo"/>
        </w:rPr>
        <w:t xml:space="preserve"> be away, absent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aequus -a -um:</w:t>
      </w:r>
      <w:r>
        <w:rPr>
          <w:rFonts w:ascii="Cardo" w:hAnsi="Cardo"/>
        </w:rPr>
        <w:t xml:space="preserve"> equal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aes aeris n.: </w:t>
      </w:r>
      <w:r>
        <w:rPr>
          <w:rFonts w:ascii="Cardo" w:hAnsi="Cardo"/>
        </w:rPr>
        <w:t xml:space="preserve">copper, bronze, money, (military) pay, price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ager agrī m.:</w:t>
      </w:r>
      <w:r>
        <w:rPr>
          <w:rFonts w:ascii="Cardo" w:hAnsi="Cardo"/>
        </w:rPr>
        <w:t xml:space="preserve"> field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albus -a -um:</w:t>
      </w:r>
      <w:r>
        <w:rPr>
          <w:rFonts w:ascii="Cardo" w:hAnsi="Cardo"/>
        </w:rPr>
        <w:t xml:space="preserve"> white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alter altera alterum: </w:t>
      </w:r>
      <w:r>
        <w:rPr>
          <w:rFonts w:ascii="Cardo" w:hAnsi="Cardo"/>
        </w:rPr>
        <w:t xml:space="preserve">other of two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amō -āre:</w:t>
      </w:r>
      <w:r>
        <w:rPr>
          <w:rFonts w:ascii="Cardo" w:hAnsi="Cardo"/>
        </w:rPr>
        <w:t xml:space="preserve"> love; </w:t>
      </w:r>
      <w:r>
        <w:rPr>
          <w:rFonts w:ascii="Cardo" w:hAnsi="Cardo"/>
          <w:b/>
          <w:bCs/>
        </w:rPr>
        <w:t>amāns -ntis m./f.</w:t>
      </w:r>
      <w:r>
        <w:rPr>
          <w:rFonts w:ascii="Cardo" w:hAnsi="Cardo"/>
        </w:rPr>
        <w:t xml:space="preserve">, lover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amor -ōris m.:</w:t>
      </w:r>
      <w:r>
        <w:rPr>
          <w:rFonts w:ascii="Cardo" w:hAnsi="Cardo"/>
        </w:rPr>
        <w:t xml:space="preserve"> lover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animus -ī m.:</w:t>
      </w:r>
      <w:r>
        <w:rPr>
          <w:rFonts w:ascii="Cardo" w:hAnsi="Cardo"/>
        </w:rPr>
        <w:t xml:space="preserve"> spirit, mind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annus -ī m.: </w:t>
      </w:r>
      <w:r>
        <w:rPr>
          <w:rFonts w:ascii="Cardo" w:hAnsi="Cardo"/>
        </w:rPr>
        <w:t xml:space="preserve">year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aptus -a -um:</w:t>
      </w:r>
      <w:r>
        <w:rPr>
          <w:rFonts w:ascii="Cardo" w:hAnsi="Cardo"/>
        </w:rPr>
        <w:t xml:space="preserve"> fit, suitable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arma -ōrum n. pl.:</w:t>
      </w:r>
      <w:r>
        <w:rPr>
          <w:rFonts w:ascii="Cardo" w:hAnsi="Cardo"/>
        </w:rPr>
        <w:t xml:space="preserve"> arms, weapons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ars artis f.: </w:t>
      </w:r>
      <w:r>
        <w:rPr>
          <w:rFonts w:ascii="Cardo" w:hAnsi="Cardo"/>
        </w:rPr>
        <w:t xml:space="preserve">skill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augeō augēre auxī auctum:</w:t>
      </w:r>
      <w:r>
        <w:rPr>
          <w:rFonts w:ascii="Cardo" w:hAnsi="Cardo"/>
        </w:rPr>
        <w:t xml:space="preserve"> increas</w:t>
      </w:r>
      <w:r>
        <w:rPr>
          <w:rFonts w:ascii="Cardo" w:hAnsi="Cardo"/>
        </w:rPr>
        <w:t>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aurum -a -um: </w:t>
      </w:r>
      <w:r>
        <w:rPr>
          <w:rFonts w:ascii="Cardo" w:hAnsi="Cardo"/>
        </w:rPr>
        <w:t xml:space="preserve">gold 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avis -is f.: </w:t>
      </w:r>
      <w:r>
        <w:rPr>
          <w:rFonts w:ascii="Cardo" w:hAnsi="Cardo"/>
        </w:rPr>
        <w:t xml:space="preserve">bird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bellum -ī n.:</w:t>
      </w:r>
      <w:r>
        <w:rPr>
          <w:rFonts w:ascii="Cardo" w:hAnsi="Cardo"/>
        </w:rPr>
        <w:t xml:space="preserve"> war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bene: </w:t>
      </w:r>
      <w:r>
        <w:rPr>
          <w:rFonts w:ascii="Cardo" w:hAnsi="Cardo"/>
        </w:rPr>
        <w:t xml:space="preserve">well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bonus -a -um: </w:t>
      </w:r>
      <w:r>
        <w:rPr>
          <w:rFonts w:ascii="Cardo" w:hAnsi="Cardo"/>
        </w:rPr>
        <w:t xml:space="preserve">good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capiō capere cēpī captum: </w:t>
      </w:r>
      <w:r>
        <w:rPr>
          <w:rFonts w:ascii="Cardo" w:hAnsi="Cardo"/>
        </w:rPr>
        <w:t xml:space="preserve">seize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caput capitis n.:</w:t>
      </w:r>
      <w:r>
        <w:rPr>
          <w:rFonts w:ascii="Cardo" w:hAnsi="Cardo"/>
        </w:rPr>
        <w:t xml:space="preserve"> head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careō -ēre -uī: </w:t>
      </w:r>
      <w:r>
        <w:rPr>
          <w:rFonts w:ascii="Cardo" w:hAnsi="Cardo"/>
        </w:rPr>
        <w:t xml:space="preserve">lack </w:t>
      </w:r>
      <w:r>
        <w:rPr>
          <w:rFonts w:ascii="Cardo" w:hAnsi="Cardo"/>
          <w:sz w:val="16"/>
          <w:szCs w:val="16"/>
        </w:rPr>
        <w:t>(+abl.)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carmen -inis n.:</w:t>
      </w:r>
      <w:r>
        <w:rPr>
          <w:rFonts w:ascii="Cardo" w:hAnsi="Cardo"/>
        </w:rPr>
        <w:t xml:space="preserve"> song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causa -ae f.:</w:t>
      </w:r>
      <w:r>
        <w:rPr>
          <w:rFonts w:ascii="Cardo" w:hAnsi="Cardo"/>
        </w:rPr>
        <w:t xml:space="preserve"> cause, reason; </w:t>
      </w:r>
      <w:r>
        <w:rPr>
          <w:rFonts w:ascii="Cardo" w:hAnsi="Cardo"/>
          <w:b/>
          <w:bCs/>
        </w:rPr>
        <w:t>causā</w:t>
      </w:r>
      <w:r>
        <w:rPr>
          <w:rFonts w:ascii="Cardo" w:hAnsi="Cardo"/>
        </w:rPr>
        <w:t xml:space="preserve"> </w:t>
      </w:r>
      <w:r>
        <w:rPr>
          <w:rFonts w:ascii="Cardo" w:hAnsi="Cardo"/>
          <w:sz w:val="16"/>
          <w:szCs w:val="16"/>
        </w:rPr>
        <w:t>(+preceding gen.)</w:t>
      </w:r>
      <w:r>
        <w:rPr>
          <w:rFonts w:ascii="Cardo" w:hAnsi="Cardo"/>
        </w:rPr>
        <w:t xml:space="preserve">, for the sake of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celebrō -āre: </w:t>
      </w:r>
      <w:r>
        <w:rPr>
          <w:rFonts w:ascii="Cardo" w:hAnsi="Cardo"/>
        </w:rPr>
        <w:t xml:space="preserve">frequent, throng, crowd 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certus -a -um:</w:t>
      </w:r>
      <w:r>
        <w:rPr>
          <w:rFonts w:ascii="Cardo" w:hAnsi="Cardo"/>
        </w:rPr>
        <w:t xml:space="preserve"> sure, fixed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cōgō cōgere coēgī coāctum:</w:t>
      </w:r>
      <w:r>
        <w:rPr>
          <w:rFonts w:ascii="Cardo" w:hAnsi="Cardo"/>
        </w:rPr>
        <w:t xml:space="preserve"> drive together; compel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coma -ae f.: </w:t>
      </w:r>
      <w:r>
        <w:rPr>
          <w:rFonts w:ascii="Cardo" w:hAnsi="Cardo"/>
        </w:rPr>
        <w:t xml:space="preserve">hair, tresses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condō -dere -didī -ditum:</w:t>
      </w:r>
      <w:r>
        <w:rPr>
          <w:rFonts w:ascii="Cardo" w:hAnsi="Cardo"/>
        </w:rPr>
        <w:t xml:space="preserve"> build, found; store up; hide, conceal 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cōnferō cōnferre contulī collātum:</w:t>
      </w:r>
      <w:r>
        <w:rPr>
          <w:rFonts w:ascii="Cardo" w:hAnsi="Cardo"/>
        </w:rPr>
        <w:t xml:space="preserve"> collect, bring to 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coniunx coniugis m./f.:</w:t>
      </w:r>
      <w:r>
        <w:rPr>
          <w:rFonts w:ascii="Cardo" w:hAnsi="Cardo"/>
        </w:rPr>
        <w:t xml:space="preserve"> spouse, husband, wife 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corpus corporis n.: </w:t>
      </w:r>
      <w:r>
        <w:rPr>
          <w:rFonts w:ascii="Cardo" w:hAnsi="Cardo"/>
        </w:rPr>
        <w:t xml:space="preserve">body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cum: </w:t>
      </w:r>
      <w:r>
        <w:rPr>
          <w:rFonts w:ascii="Cardo" w:hAnsi="Cardo"/>
        </w:rPr>
        <w:t xml:space="preserve">with </w:t>
      </w:r>
      <w:r>
        <w:rPr>
          <w:rFonts w:ascii="Cardo" w:hAnsi="Cardo"/>
          <w:sz w:val="16"/>
          <w:szCs w:val="16"/>
        </w:rPr>
        <w:t>(prep. +abl.)</w:t>
      </w:r>
      <w:r>
        <w:rPr>
          <w:rFonts w:ascii="Cardo" w:hAnsi="Cardo"/>
        </w:rPr>
        <w:t xml:space="preserve">; when, since, although </w:t>
      </w:r>
      <w:r>
        <w:rPr>
          <w:rFonts w:ascii="Cardo" w:hAnsi="Cardo"/>
          <w:sz w:val="16"/>
          <w:szCs w:val="16"/>
        </w:rPr>
        <w:t>(conj. +subj.)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cūr: </w:t>
      </w:r>
      <w:r>
        <w:rPr>
          <w:rFonts w:ascii="Cardo" w:hAnsi="Cardo"/>
        </w:rPr>
        <w:t xml:space="preserve">why?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damnō -āre:</w:t>
      </w:r>
      <w:r>
        <w:rPr>
          <w:rFonts w:ascii="Cardo" w:hAnsi="Cardo"/>
        </w:rPr>
        <w:t xml:space="preserve"> condemn 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dē:</w:t>
      </w:r>
      <w:r>
        <w:rPr>
          <w:rFonts w:ascii="Cardo" w:hAnsi="Cardo"/>
        </w:rPr>
        <w:t xml:space="preserve"> down from, about, concerning</w:t>
      </w:r>
      <w:r>
        <w:rPr>
          <w:rFonts w:ascii="Cardo" w:hAnsi="Cardo"/>
          <w:sz w:val="16"/>
          <w:szCs w:val="16"/>
        </w:rPr>
        <w:t xml:space="preserve"> (+abl.)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dēbeō dēbēre dēbuī dēbitum: </w:t>
      </w:r>
      <w:r>
        <w:rPr>
          <w:rFonts w:ascii="Cardo" w:hAnsi="Cardo"/>
        </w:rPr>
        <w:t xml:space="preserve">owe, be obliged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decet decēre decuīt:</w:t>
      </w:r>
      <w:r>
        <w:rPr>
          <w:rFonts w:ascii="Cardo" w:hAnsi="Cardo"/>
        </w:rPr>
        <w:t xml:space="preserve"> it is right, proper, fitting </w:t>
      </w:r>
      <w:r>
        <w:rPr>
          <w:rFonts w:ascii="Cardo" w:hAnsi="Cardo"/>
          <w:sz w:val="16"/>
          <w:szCs w:val="16"/>
        </w:rPr>
        <w:t xml:space="preserve">(+acc. +infin.)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dēfendō -fendere -fendī -fēnsum: </w:t>
      </w:r>
      <w:r>
        <w:rPr>
          <w:rFonts w:ascii="Cardo" w:hAnsi="Cardo"/>
        </w:rPr>
        <w:t xml:space="preserve">defend, ward off 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dēsinō -sinere -siī -situm:</w:t>
      </w:r>
      <w:r>
        <w:rPr>
          <w:rFonts w:ascii="Cardo" w:hAnsi="Cardo"/>
        </w:rPr>
        <w:t xml:space="preserve"> leave off, cease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dīves dīvitis:</w:t>
      </w:r>
      <w:r>
        <w:rPr>
          <w:rFonts w:ascii="Cardo" w:hAnsi="Cardo"/>
        </w:rPr>
        <w:t xml:space="preserve"> rich </w:t>
      </w:r>
      <w:r>
        <w:rPr>
          <w:rFonts w:ascii="Cardo" w:hAnsi="Cardo"/>
          <w:sz w:val="16"/>
          <w:szCs w:val="16"/>
        </w:rPr>
        <w:t xml:space="preserve">(poet. </w:t>
      </w:r>
      <w:r>
        <w:rPr>
          <w:rFonts w:ascii="Cardo" w:hAnsi="Cardo"/>
          <w:b/>
          <w:bCs/>
          <w:sz w:val="16"/>
          <w:szCs w:val="16"/>
        </w:rPr>
        <w:t>dīs</w:t>
      </w:r>
      <w:r>
        <w:rPr>
          <w:rFonts w:ascii="Cardo" w:hAnsi="Cardo"/>
          <w:sz w:val="16"/>
          <w:szCs w:val="16"/>
        </w:rPr>
        <w:t xml:space="preserve">, </w:t>
      </w:r>
      <w:r>
        <w:rPr>
          <w:rFonts w:ascii="Cardo" w:hAnsi="Cardo"/>
          <w:b/>
          <w:bCs/>
          <w:sz w:val="16"/>
          <w:szCs w:val="16"/>
        </w:rPr>
        <w:t>dītis</w:t>
      </w:r>
      <w:r>
        <w:rPr>
          <w:rFonts w:ascii="Cardo" w:hAnsi="Cardo"/>
          <w:sz w:val="16"/>
          <w:szCs w:val="16"/>
        </w:rPr>
        <w:t xml:space="preserve">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dō dare dedī datum:</w:t>
      </w:r>
      <w:r>
        <w:rPr>
          <w:rFonts w:ascii="Cardo" w:hAnsi="Cardo"/>
        </w:rPr>
        <w:t xml:space="preserve"> give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dominus -ī m.; domina -ae f.:</w:t>
      </w:r>
      <w:r>
        <w:rPr>
          <w:rFonts w:ascii="Cardo" w:hAnsi="Cardo"/>
        </w:rPr>
        <w:t xml:space="preserve"> household master, lord; mistress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dōnec: </w:t>
      </w:r>
      <w:r>
        <w:rPr>
          <w:rFonts w:ascii="Cardo" w:hAnsi="Cardo"/>
        </w:rPr>
        <w:t>until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duo duae duo:</w:t>
      </w:r>
      <w:r>
        <w:rPr>
          <w:rFonts w:ascii="Cardo" w:hAnsi="Cardo"/>
        </w:rPr>
        <w:t xml:space="preserve"> two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ego meī mihi mē: </w:t>
      </w:r>
      <w:r>
        <w:rPr>
          <w:rFonts w:ascii="Cardo" w:hAnsi="Cardo"/>
        </w:rPr>
        <w:t xml:space="preserve">I, me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equus -ī m.:</w:t>
      </w:r>
      <w:r>
        <w:rPr>
          <w:rFonts w:ascii="Cardo" w:hAnsi="Cardo"/>
        </w:rPr>
        <w:t xml:space="preserve"> horse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errō -āre: </w:t>
      </w:r>
      <w:r>
        <w:rPr>
          <w:rFonts w:ascii="Cardo" w:hAnsi="Cardo"/>
        </w:rPr>
        <w:t>go astray, wander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error -ōris m.: </w:t>
      </w:r>
      <w:r>
        <w:rPr>
          <w:rFonts w:ascii="Cardo" w:hAnsi="Cardo"/>
        </w:rPr>
        <w:t xml:space="preserve">wandering; error, mistake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et: </w:t>
      </w:r>
      <w:r>
        <w:rPr>
          <w:rFonts w:ascii="Cardo" w:hAnsi="Cardo"/>
        </w:rPr>
        <w:t xml:space="preserve">and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ex ē: </w:t>
      </w:r>
      <w:r>
        <w:rPr>
          <w:rFonts w:ascii="Cardo" w:hAnsi="Cardo"/>
        </w:rPr>
        <w:t xml:space="preserve">out of, from </w:t>
      </w:r>
      <w:r>
        <w:rPr>
          <w:rFonts w:ascii="Cardo" w:hAnsi="Cardo"/>
          <w:sz w:val="16"/>
          <w:szCs w:val="16"/>
        </w:rPr>
        <w:t>(+abl.)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exemplum -ī n.:</w:t>
      </w:r>
      <w:r>
        <w:rPr>
          <w:rFonts w:ascii="Cardo" w:hAnsi="Cardo"/>
        </w:rPr>
        <w:t xml:space="preserve"> example, sample, copy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exeō -īre -iī -itum:</w:t>
      </w:r>
      <w:r>
        <w:rPr>
          <w:rFonts w:ascii="Cardo" w:hAnsi="Cardo"/>
        </w:rPr>
        <w:t xml:space="preserve"> go forth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faciō facere fēcī factum:</w:t>
      </w:r>
      <w:r>
        <w:rPr>
          <w:rFonts w:ascii="Cardo" w:hAnsi="Cardo"/>
        </w:rPr>
        <w:t xml:space="preserve"> do, make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falsus -a -um: </w:t>
      </w:r>
      <w:r>
        <w:rPr>
          <w:rFonts w:ascii="Cardo" w:hAnsi="Cardo"/>
        </w:rPr>
        <w:t xml:space="preserve">deceptive, false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fāma -ae f.: </w:t>
      </w:r>
      <w:r>
        <w:rPr>
          <w:rFonts w:ascii="Cardo" w:hAnsi="Cardo"/>
        </w:rPr>
        <w:t xml:space="preserve">rumor, fame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fēmina -ae f.: </w:t>
      </w:r>
      <w:r>
        <w:rPr>
          <w:rFonts w:ascii="Cardo" w:hAnsi="Cardo"/>
        </w:rPr>
        <w:t>woman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ferō ferre tulī lātum:</w:t>
      </w:r>
      <w:r>
        <w:rPr>
          <w:rFonts w:ascii="Cardo" w:hAnsi="Cardo"/>
        </w:rPr>
        <w:t xml:space="preserve"> bear, carry, endure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ferrum -ī n.:</w:t>
      </w:r>
      <w:r>
        <w:rPr>
          <w:rFonts w:ascii="Cardo" w:hAnsi="Cardo"/>
        </w:rPr>
        <w:t xml:space="preserve"> iron, iron weapon or implement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fīlia -ae f.; fīlius -ī m.:</w:t>
      </w:r>
      <w:r>
        <w:rPr>
          <w:rFonts w:ascii="Cardo" w:hAnsi="Cardo"/>
        </w:rPr>
        <w:t xml:space="preserve"> daughter; son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fīō fierī factus sum:</w:t>
      </w:r>
      <w:r>
        <w:rPr>
          <w:rFonts w:ascii="Cardo" w:hAnsi="Cardo"/>
        </w:rPr>
        <w:t xml:space="preserve"> become, happen, be done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frangō frangere frēgī frāctum: </w:t>
      </w:r>
      <w:r>
        <w:rPr>
          <w:rFonts w:ascii="Cardo" w:hAnsi="Cardo"/>
        </w:rPr>
        <w:t xml:space="preserve">break, shatter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gaudeō gaudēre gāvīsus sum: </w:t>
      </w:r>
      <w:r>
        <w:rPr>
          <w:rFonts w:ascii="Cardo" w:hAnsi="Cardo"/>
        </w:rPr>
        <w:t xml:space="preserve">rejoice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grātia -ae f.: </w:t>
      </w:r>
      <w:r>
        <w:rPr>
          <w:rFonts w:ascii="Cardo" w:hAnsi="Cardo"/>
        </w:rPr>
        <w:t xml:space="preserve">favor, influence, gratitude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grātus -a -um:</w:t>
      </w:r>
      <w:r>
        <w:rPr>
          <w:rFonts w:ascii="Cardo" w:hAnsi="Cardo"/>
        </w:rPr>
        <w:t xml:space="preserve"> pleasant; grateful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habeō habēre habuī habitum:</w:t>
      </w:r>
      <w:r>
        <w:rPr>
          <w:rFonts w:ascii="Cardo" w:hAnsi="Cardo"/>
        </w:rPr>
        <w:t xml:space="preserve"> have, hold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hic haec hoc:</w:t>
      </w:r>
      <w:r>
        <w:rPr>
          <w:rFonts w:ascii="Cardo" w:hAnsi="Cardo"/>
        </w:rPr>
        <w:t xml:space="preserve"> this, these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iam:</w:t>
      </w:r>
      <w:r>
        <w:rPr>
          <w:rFonts w:ascii="Cardo" w:hAnsi="Cardo"/>
        </w:rPr>
        <w:t xml:space="preserve"> now; already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ille illa illud: </w:t>
      </w:r>
      <w:r>
        <w:rPr>
          <w:rFonts w:ascii="Cardo" w:hAnsi="Cardo"/>
        </w:rPr>
        <w:t xml:space="preserve">that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imperium -ī n.: </w:t>
      </w:r>
      <w:r>
        <w:rPr>
          <w:rFonts w:ascii="Cardo" w:hAnsi="Cardo"/>
        </w:rPr>
        <w:t xml:space="preserve">command, power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in:</w:t>
      </w:r>
      <w:r>
        <w:rPr>
          <w:rFonts w:ascii="Cardo" w:hAnsi="Cardo"/>
        </w:rPr>
        <w:t xml:space="preserve"> in, on</w:t>
      </w:r>
      <w:r>
        <w:rPr>
          <w:rFonts w:ascii="Cardo" w:hAnsi="Cardo"/>
          <w:sz w:val="16"/>
          <w:szCs w:val="16"/>
        </w:rPr>
        <w:t xml:space="preserve"> (+abl.)</w:t>
      </w:r>
      <w:r>
        <w:rPr>
          <w:rFonts w:ascii="Cardo" w:hAnsi="Cardo"/>
        </w:rPr>
        <w:t xml:space="preserve">; into, onto </w:t>
      </w:r>
      <w:r>
        <w:rPr>
          <w:rFonts w:ascii="Cardo" w:hAnsi="Cardo"/>
          <w:sz w:val="16"/>
          <w:szCs w:val="16"/>
        </w:rPr>
        <w:t>(+acc.)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ingenium -ī n.: </w:t>
      </w:r>
      <w:r>
        <w:rPr>
          <w:rFonts w:ascii="Cardo" w:hAnsi="Cardo"/>
        </w:rPr>
        <w:t xml:space="preserve">disposition, ability, talent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ipse ipsa ipsum: </w:t>
      </w:r>
      <w:r>
        <w:rPr>
          <w:rFonts w:ascii="Cardo" w:hAnsi="Cardo"/>
        </w:rPr>
        <w:t xml:space="preserve">him- her- itself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iste ista istud: </w:t>
      </w:r>
      <w:r>
        <w:rPr>
          <w:rFonts w:ascii="Cardo" w:hAnsi="Cardo"/>
        </w:rPr>
        <w:t xml:space="preserve">that, that of yours; </w:t>
      </w:r>
      <w:r>
        <w:rPr>
          <w:rFonts w:ascii="Cardo" w:hAnsi="Cardo"/>
          <w:sz w:val="16"/>
          <w:szCs w:val="16"/>
        </w:rPr>
        <w:t>(adv.)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 xml:space="preserve">istīc </w:t>
      </w:r>
      <w:r>
        <w:rPr>
          <w:rFonts w:ascii="Cardo" w:hAnsi="Cardo"/>
          <w:bCs/>
        </w:rPr>
        <w:t>or</w:t>
      </w:r>
      <w:r>
        <w:rPr>
          <w:rFonts w:ascii="Cardo" w:hAnsi="Cardo"/>
          <w:b/>
          <w:bCs/>
        </w:rPr>
        <w:t xml:space="preserve"> istūc</w:t>
      </w:r>
      <w:r>
        <w:rPr>
          <w:rFonts w:ascii="Cardo" w:hAnsi="Cardo"/>
        </w:rPr>
        <w:t xml:space="preserve">, over there; </w:t>
      </w:r>
      <w:r>
        <w:rPr>
          <w:rFonts w:ascii="Cardo" w:hAnsi="Cardo"/>
          <w:b/>
          <w:bCs/>
        </w:rPr>
        <w:t>istinc</w:t>
      </w:r>
      <w:r>
        <w:rPr>
          <w:rFonts w:ascii="Cardo" w:hAnsi="Cardo"/>
        </w:rPr>
        <w:t xml:space="preserve">, from over there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iubeō iubēre iussī iussum:</w:t>
      </w:r>
      <w:r>
        <w:rPr>
          <w:rFonts w:ascii="Cardo" w:hAnsi="Cardo"/>
        </w:rPr>
        <w:t xml:space="preserve"> bid, order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iūdex iūdicis m.:</w:t>
      </w:r>
      <w:r>
        <w:rPr>
          <w:rFonts w:ascii="Cardo" w:hAnsi="Cardo"/>
        </w:rPr>
        <w:t xml:space="preserve"> judge, juror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iuvō iuvāre iūvī iūtum: </w:t>
      </w:r>
      <w:r>
        <w:rPr>
          <w:rFonts w:ascii="Cardo" w:hAnsi="Cardo"/>
        </w:rPr>
        <w:t xml:space="preserve">help, assist; please, delight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laedō laedere laesī laesum:</w:t>
      </w:r>
      <w:r>
        <w:rPr>
          <w:rFonts w:ascii="Cardo" w:hAnsi="Cardo"/>
        </w:rPr>
        <w:t xml:space="preserve"> injure by striking, hurt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lingua -ae f.: </w:t>
      </w:r>
      <w:r>
        <w:rPr>
          <w:rFonts w:ascii="Cardo" w:hAnsi="Cardo"/>
        </w:rPr>
        <w:t xml:space="preserve">tongue; language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māgnus -a -um:</w:t>
      </w:r>
      <w:r>
        <w:rPr>
          <w:rFonts w:ascii="Cardo" w:hAnsi="Cardo"/>
        </w:rPr>
        <w:t xml:space="preserve"> great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male:</w:t>
      </w:r>
      <w:r>
        <w:rPr>
          <w:rFonts w:ascii="Cardo" w:hAnsi="Cardo"/>
        </w:rPr>
        <w:t xml:space="preserve"> </w:t>
      </w:r>
      <w:r>
        <w:rPr>
          <w:rFonts w:ascii="Cardo" w:hAnsi="Cardo"/>
          <w:sz w:val="16"/>
          <w:szCs w:val="16"/>
        </w:rPr>
        <w:t>(adv.)</w:t>
      </w:r>
      <w:r>
        <w:rPr>
          <w:rFonts w:ascii="Cardo" w:hAnsi="Cardo"/>
        </w:rPr>
        <w:t xml:space="preserve"> badly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maneō manēre mānsī mānsum:</w:t>
      </w:r>
      <w:r>
        <w:rPr>
          <w:rFonts w:ascii="Cardo" w:hAnsi="Cardo"/>
        </w:rPr>
        <w:t xml:space="preserve"> remain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mēns mentis f.: </w:t>
      </w:r>
      <w:r>
        <w:rPr>
          <w:rFonts w:ascii="Cardo" w:hAnsi="Cardo"/>
        </w:rPr>
        <w:t xml:space="preserve">mind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mereō merēre meruī meritum: </w:t>
      </w:r>
      <w:r>
        <w:rPr>
          <w:rFonts w:ascii="Cardo" w:hAnsi="Cardo"/>
        </w:rPr>
        <w:t xml:space="preserve">deserve, merit; serve as a soldier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meus -a -um: </w:t>
      </w:r>
      <w:r>
        <w:rPr>
          <w:rFonts w:ascii="Cardo" w:hAnsi="Cardo"/>
        </w:rPr>
        <w:t xml:space="preserve">my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miser misera miserum: </w:t>
      </w:r>
      <w:r>
        <w:rPr>
          <w:rFonts w:ascii="Cardo" w:hAnsi="Cardo"/>
        </w:rPr>
        <w:t xml:space="preserve">wretched, pitiable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mulier -eris f.:</w:t>
      </w:r>
      <w:r>
        <w:rPr>
          <w:rFonts w:ascii="Cardo" w:hAnsi="Cardo"/>
        </w:rPr>
        <w:t xml:space="preserve"> woman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mūnus mūneris n.:</w:t>
      </w:r>
      <w:r>
        <w:rPr>
          <w:rFonts w:ascii="Cardo" w:hAnsi="Cardo"/>
        </w:rPr>
        <w:t xml:space="preserve"> gift, offering; duty, obligation; </w:t>
      </w:r>
      <w:r>
        <w:rPr>
          <w:rFonts w:ascii="Cardo" w:hAnsi="Cardo"/>
          <w:sz w:val="16"/>
          <w:szCs w:val="16"/>
        </w:rPr>
        <w:t>(pl.)</w:t>
      </w:r>
      <w:r>
        <w:rPr>
          <w:rFonts w:ascii="Cardo" w:hAnsi="Cardo"/>
        </w:rPr>
        <w:t xml:space="preserve"> gladiatorial show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mūtō -āre:</w:t>
      </w:r>
      <w:r>
        <w:rPr>
          <w:rFonts w:ascii="Cardo" w:hAnsi="Cardo"/>
        </w:rPr>
        <w:t xml:space="preserve"> change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nec:</w:t>
      </w:r>
      <w:r>
        <w:rPr>
          <w:rFonts w:ascii="Cardo" w:hAnsi="Cardo"/>
        </w:rPr>
        <w:t xml:space="preserve"> and not, nor; </w:t>
      </w:r>
      <w:r>
        <w:rPr>
          <w:rFonts w:ascii="Cardo" w:hAnsi="Cardo"/>
          <w:b/>
          <w:bCs/>
        </w:rPr>
        <w:t>nec ... nec</w:t>
      </w:r>
      <w:r>
        <w:rPr>
          <w:rFonts w:ascii="Cardo" w:hAnsi="Cardo"/>
        </w:rPr>
        <w:t xml:space="preserve">, neither ... nor; → </w:t>
      </w:r>
      <w:r>
        <w:rPr>
          <w:rFonts w:ascii="Cardo" w:hAnsi="Cardo"/>
          <w:b/>
          <w:bCs/>
        </w:rPr>
        <w:t>neque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negō -āre: </w:t>
      </w:r>
      <w:r>
        <w:rPr>
          <w:rFonts w:ascii="Cardo" w:hAnsi="Cardo"/>
        </w:rPr>
        <w:t>deny, refuse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nōn:</w:t>
      </w:r>
      <w:r>
        <w:rPr>
          <w:rFonts w:ascii="Cardo" w:hAnsi="Cardo"/>
        </w:rPr>
        <w:t xml:space="preserve"> not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nōtus -a -um:</w:t>
      </w:r>
      <w:r>
        <w:rPr>
          <w:rFonts w:ascii="Cardo" w:hAnsi="Cardo"/>
        </w:rPr>
        <w:t xml:space="preserve"> well-known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nox noctis f.: </w:t>
      </w:r>
      <w:r>
        <w:rPr>
          <w:rFonts w:ascii="Cardo" w:hAnsi="Cardo"/>
        </w:rPr>
        <w:t xml:space="preserve">night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nūdus -a -um:</w:t>
      </w:r>
      <w:r>
        <w:rPr>
          <w:rFonts w:ascii="Cardo" w:hAnsi="Cardo"/>
        </w:rPr>
        <w:t xml:space="preserve"> naked, bare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nūllus -a -um: </w:t>
      </w:r>
      <w:r>
        <w:rPr>
          <w:rFonts w:ascii="Cardo" w:hAnsi="Cardo"/>
        </w:rPr>
        <w:t>not any, no one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nunc:</w:t>
      </w:r>
      <w:r>
        <w:rPr>
          <w:rFonts w:ascii="Cardo" w:hAnsi="Cardo"/>
        </w:rPr>
        <w:t xml:space="preserve"> now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oculus -ī m.:</w:t>
      </w:r>
      <w:r>
        <w:rPr>
          <w:rFonts w:ascii="Cardo" w:hAnsi="Cardo"/>
        </w:rPr>
        <w:t xml:space="preserve"> eye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ōdī ōdisse:</w:t>
      </w:r>
      <w:r>
        <w:rPr>
          <w:rFonts w:ascii="Cardo" w:hAnsi="Cardo"/>
        </w:rPr>
        <w:t xml:space="preserve"> hate 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officium -ī n.: </w:t>
      </w:r>
      <w:r>
        <w:rPr>
          <w:rFonts w:ascii="Cardo" w:hAnsi="Cardo"/>
        </w:rPr>
        <w:t xml:space="preserve">service, duty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omnis -e:</w:t>
      </w:r>
      <w:r>
        <w:rPr>
          <w:rFonts w:ascii="Cardo" w:hAnsi="Cardo"/>
        </w:rPr>
        <w:t xml:space="preserve"> all, every, as a whole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ops opis f.:</w:t>
      </w:r>
      <w:r>
        <w:rPr>
          <w:rFonts w:ascii="Cardo" w:hAnsi="Cardo"/>
        </w:rPr>
        <w:t xml:space="preserve"> assistance, resources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parcō parcere pepercī parsum:</w:t>
      </w:r>
      <w:r>
        <w:rPr>
          <w:rFonts w:ascii="Cardo" w:hAnsi="Cardo"/>
        </w:rPr>
        <w:t xml:space="preserve"> spare, be sparing of </w:t>
      </w:r>
      <w:r>
        <w:rPr>
          <w:rFonts w:ascii="Cardo" w:hAnsi="Cardo"/>
          <w:sz w:val="16"/>
          <w:szCs w:val="16"/>
        </w:rPr>
        <w:t xml:space="preserve">(+dat.)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pateō patēre patuī:</w:t>
      </w:r>
      <w:r>
        <w:rPr>
          <w:rFonts w:ascii="Cardo" w:hAnsi="Cardo"/>
        </w:rPr>
        <w:t xml:space="preserve"> lie open, extend; be evident or obvious 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patior patī passus sum:</w:t>
      </w:r>
      <w:r>
        <w:rPr>
          <w:rFonts w:ascii="Cardo" w:hAnsi="Cardo"/>
        </w:rPr>
        <w:t xml:space="preserve"> permit, endure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pauper -eris:</w:t>
      </w:r>
      <w:r>
        <w:rPr>
          <w:rFonts w:ascii="Cardo" w:hAnsi="Cardo"/>
        </w:rPr>
        <w:t xml:space="preserve"> poor, lowly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pendō pendere pependī pēnsum: </w:t>
      </w:r>
      <w:r>
        <w:rPr>
          <w:rFonts w:ascii="Cardo" w:hAnsi="Cardo"/>
        </w:rPr>
        <w:t xml:space="preserve">weigh, hang, suspend; pay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petō petere petīvī petītum: </w:t>
      </w:r>
      <w:r>
        <w:rPr>
          <w:rFonts w:ascii="Cardo" w:hAnsi="Cardo"/>
        </w:rPr>
        <w:t xml:space="preserve">seek, aim at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placeō placēre placuī placitum:</w:t>
      </w:r>
      <w:r>
        <w:rPr>
          <w:rFonts w:ascii="Cardo" w:hAnsi="Cardo"/>
        </w:rPr>
        <w:t xml:space="preserve"> please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plēnus -a -um: </w:t>
      </w:r>
      <w:r>
        <w:rPr>
          <w:rFonts w:ascii="Cardo" w:hAnsi="Cardo"/>
        </w:rPr>
        <w:t xml:space="preserve">full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poena -ae f.:</w:t>
      </w:r>
      <w:r>
        <w:rPr>
          <w:rFonts w:ascii="Cardo" w:hAnsi="Cardo"/>
        </w:rPr>
        <w:t xml:space="preserve"> penalty, punishment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pōscō pōscere popōscī: </w:t>
      </w:r>
      <w:r>
        <w:rPr>
          <w:rFonts w:ascii="Cardo" w:hAnsi="Cardo"/>
        </w:rPr>
        <w:t xml:space="preserve">demand, claim; inquire into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possum posse potuī:</w:t>
      </w:r>
      <w:r>
        <w:rPr>
          <w:rFonts w:ascii="Cardo" w:hAnsi="Cardo"/>
        </w:rPr>
        <w:t xml:space="preserve"> be able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praebeō -ēre -uī -itum:</w:t>
      </w:r>
      <w:r>
        <w:rPr>
          <w:rFonts w:ascii="Cardo" w:hAnsi="Cardo"/>
        </w:rPr>
        <w:t xml:space="preserve"> furnish, supply, render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praeda -ae f.: </w:t>
      </w:r>
      <w:r>
        <w:rPr>
          <w:rFonts w:ascii="Cardo" w:hAnsi="Cardo"/>
        </w:rPr>
        <w:t xml:space="preserve">booty, prey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praemium -ī n.: </w:t>
      </w:r>
      <w:r>
        <w:rPr>
          <w:rFonts w:ascii="Cardo" w:hAnsi="Cardo"/>
        </w:rPr>
        <w:t>bounty, reward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premō premere pressī pressum:</w:t>
      </w:r>
      <w:r>
        <w:rPr>
          <w:rFonts w:ascii="Cardo" w:hAnsi="Cardo"/>
        </w:rPr>
        <w:t xml:space="preserve"> press, pursue, overwhelm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pretium -ī n.: </w:t>
      </w:r>
      <w:r>
        <w:rPr>
          <w:rFonts w:ascii="Cardo" w:hAnsi="Cardo"/>
        </w:rPr>
        <w:t xml:space="preserve">price, worth, reward; </w:t>
      </w:r>
      <w:r>
        <w:rPr>
          <w:rFonts w:ascii="Cardo" w:hAnsi="Cardo"/>
          <w:b/>
          <w:bCs/>
        </w:rPr>
        <w:t>pretium operae</w:t>
      </w:r>
      <w:r>
        <w:rPr>
          <w:rFonts w:ascii="Cardo" w:hAnsi="Cardo"/>
        </w:rPr>
        <w:t xml:space="preserve">, a reward for trouble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prō:</w:t>
      </w:r>
      <w:r>
        <w:rPr>
          <w:rFonts w:ascii="Cardo" w:hAnsi="Cardo"/>
        </w:rPr>
        <w:t xml:space="preserve"> for, on behalf of, in proportion to</w:t>
      </w:r>
      <w:r>
        <w:rPr>
          <w:rFonts w:ascii="Cardo" w:hAnsi="Cardo"/>
          <w:sz w:val="16"/>
          <w:szCs w:val="16"/>
        </w:rPr>
        <w:t xml:space="preserve"> (+abl.)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puella -ae f.:</w:t>
      </w:r>
      <w:r>
        <w:rPr>
          <w:rFonts w:ascii="Cardo" w:hAnsi="Cardo"/>
        </w:rPr>
        <w:t xml:space="preserve"> girl; girl-friend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puer puerī m.: </w:t>
      </w:r>
      <w:r>
        <w:rPr>
          <w:rFonts w:ascii="Cardo" w:hAnsi="Cardo"/>
        </w:rPr>
        <w:t xml:space="preserve">boy; slave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quaerō -rere -sīvī -sītum:</w:t>
      </w:r>
      <w:r>
        <w:rPr>
          <w:rFonts w:ascii="Cardo" w:hAnsi="Cardo"/>
        </w:rPr>
        <w:t xml:space="preserve"> seek, inquire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quālis -e:</w:t>
      </w:r>
      <w:r>
        <w:rPr>
          <w:rFonts w:ascii="Cardo" w:hAnsi="Cardo"/>
        </w:rPr>
        <w:t xml:space="preserve"> of what kind? what?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quantus -a -um:</w:t>
      </w:r>
      <w:r>
        <w:rPr>
          <w:rFonts w:ascii="Cardo" w:hAnsi="Cardo"/>
        </w:rPr>
        <w:t xml:space="preserve"> </w:t>
      </w:r>
      <w:r>
        <w:rPr>
          <w:rFonts w:ascii="Cardo" w:hAnsi="Cardo"/>
          <w:sz w:val="16"/>
          <w:szCs w:val="16"/>
        </w:rPr>
        <w:t>(interr.)</w:t>
      </w:r>
      <w:r>
        <w:rPr>
          <w:rFonts w:ascii="Cardo" w:hAnsi="Cardo"/>
        </w:rPr>
        <w:t xml:space="preserve"> how great? </w:t>
      </w:r>
      <w:r>
        <w:rPr>
          <w:rFonts w:ascii="Cardo" w:hAnsi="Cardo"/>
          <w:sz w:val="16"/>
          <w:szCs w:val="16"/>
        </w:rPr>
        <w:t>(rel.)</w:t>
      </w:r>
      <w:r>
        <w:rPr>
          <w:rFonts w:ascii="Cardo" w:hAnsi="Cardo"/>
        </w:rPr>
        <w:t xml:space="preserve"> of what size, amount, etc.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que: </w:t>
      </w:r>
      <w:r>
        <w:rPr>
          <w:rFonts w:ascii="Cardo" w:hAnsi="Cardo"/>
        </w:rPr>
        <w:t xml:space="preserve">and </w:t>
      </w:r>
      <w:r>
        <w:rPr>
          <w:rFonts w:ascii="Cardo" w:hAnsi="Cardo"/>
          <w:sz w:val="16"/>
          <w:szCs w:val="16"/>
        </w:rPr>
        <w:t>(enclitic)</w:t>
      </w:r>
      <w:r>
        <w:rPr>
          <w:rFonts w:ascii="Cardo" w:hAnsi="Cardo"/>
        </w:rPr>
        <w:t xml:space="preserve">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quī quae quod: </w:t>
      </w:r>
      <w:r>
        <w:rPr>
          <w:rFonts w:ascii="Cardo" w:hAnsi="Cardo"/>
        </w:rPr>
        <w:t xml:space="preserve">who, which, what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quia:</w:t>
      </w:r>
      <w:r>
        <w:rPr>
          <w:rFonts w:ascii="Cardo" w:hAnsi="Cardo"/>
        </w:rPr>
        <w:t xml:space="preserve"> because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quis quid: </w:t>
      </w:r>
      <w:r>
        <w:rPr>
          <w:rFonts w:ascii="Cardo" w:hAnsi="Cardo"/>
        </w:rPr>
        <w:t xml:space="preserve">who? what? which?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quisquis quidquid:</w:t>
      </w:r>
      <w:r>
        <w:rPr>
          <w:rFonts w:ascii="Cardo" w:hAnsi="Cardo"/>
        </w:rPr>
        <w:t xml:space="preserve"> whoever, whichever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quoque:</w:t>
      </w:r>
      <w:r>
        <w:rPr>
          <w:rFonts w:ascii="Cardo" w:hAnsi="Cardo"/>
        </w:rPr>
        <w:t xml:space="preserve"> also, too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ratiō -ōnis f.: </w:t>
      </w:r>
      <w:r>
        <w:rPr>
          <w:rFonts w:ascii="Cardo" w:hAnsi="Cardo"/>
        </w:rPr>
        <w:t xml:space="preserve">method, plan, reason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rēs reī f.: </w:t>
      </w:r>
      <w:r>
        <w:rPr>
          <w:rFonts w:ascii="Cardo" w:hAnsi="Cardo"/>
        </w:rPr>
        <w:t>thing (</w:t>
      </w:r>
      <w:r>
        <w:rPr>
          <w:rFonts w:ascii="Cardo" w:hAnsi="Cardo"/>
          <w:b/>
          <w:bCs/>
        </w:rPr>
        <w:t>rēs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pūblica</w:t>
      </w:r>
      <w:r>
        <w:rPr>
          <w:rFonts w:ascii="Cardo" w:hAnsi="Cardo"/>
        </w:rPr>
        <w:t xml:space="preserve">, commonwealth; </w:t>
      </w:r>
      <w:r>
        <w:rPr>
          <w:rFonts w:ascii="Cardo" w:hAnsi="Cardo"/>
          <w:b/>
          <w:bCs/>
        </w:rPr>
        <w:t>rēs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familiāris</w:t>
      </w:r>
      <w:r>
        <w:rPr>
          <w:rFonts w:ascii="Cardo" w:hAnsi="Cardo"/>
        </w:rPr>
        <w:t xml:space="preserve">, family property, estate; </w:t>
      </w:r>
      <w:r>
        <w:rPr>
          <w:rFonts w:ascii="Cardo" w:hAnsi="Cardo"/>
          <w:b/>
          <w:bCs/>
        </w:rPr>
        <w:t>rēs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mīlitāris</w:t>
      </w:r>
      <w:r>
        <w:rPr>
          <w:rFonts w:ascii="Cardo" w:hAnsi="Cardo"/>
        </w:rPr>
        <w:t xml:space="preserve">, art of war; </w:t>
      </w:r>
      <w:r>
        <w:rPr>
          <w:rFonts w:ascii="Cardo" w:hAnsi="Cardo"/>
          <w:b/>
          <w:bCs/>
        </w:rPr>
        <w:t>rēs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novae</w:t>
      </w:r>
      <w:r>
        <w:rPr>
          <w:rFonts w:ascii="Cardo" w:hAnsi="Cardo"/>
        </w:rPr>
        <w:t xml:space="preserve">, revolution)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reus -ī m.:</w:t>
      </w:r>
      <w:r>
        <w:rPr>
          <w:rFonts w:ascii="Cardo" w:hAnsi="Cardo"/>
        </w:rPr>
        <w:t xml:space="preserve"> defendant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sacer sacra sacrum:</w:t>
      </w:r>
      <w:r>
        <w:rPr>
          <w:rFonts w:ascii="Cardo" w:hAnsi="Cardo"/>
        </w:rPr>
        <w:t xml:space="preserve"> holy, sacred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sed:</w:t>
      </w:r>
      <w:r>
        <w:rPr>
          <w:rFonts w:ascii="Cardo" w:hAnsi="Cardo"/>
        </w:rPr>
        <w:t xml:space="preserve"> but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sine: </w:t>
      </w:r>
      <w:r>
        <w:rPr>
          <w:rFonts w:ascii="Cardo" w:hAnsi="Cardo"/>
        </w:rPr>
        <w:t xml:space="preserve">without </w:t>
      </w:r>
      <w:r>
        <w:rPr>
          <w:rFonts w:ascii="Cardo" w:hAnsi="Cardo"/>
          <w:sz w:val="16"/>
          <w:szCs w:val="16"/>
        </w:rPr>
        <w:t xml:space="preserve">(+abl.)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sinus -ūs m.:</w:t>
      </w:r>
      <w:r>
        <w:rPr>
          <w:rFonts w:ascii="Cardo" w:hAnsi="Cardo"/>
        </w:rPr>
        <w:t xml:space="preserve"> fold of a garment; lap, bay, gulf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socius -a -um: </w:t>
      </w:r>
      <w:r>
        <w:rPr>
          <w:rFonts w:ascii="Cardo" w:hAnsi="Cardo"/>
        </w:rPr>
        <w:t xml:space="preserve">friendly, allied; </w:t>
      </w:r>
      <w:r>
        <w:rPr>
          <w:rFonts w:ascii="Cardo" w:hAnsi="Cardo"/>
          <w:b/>
          <w:bCs/>
        </w:rPr>
        <w:t>socius -ī m.</w:t>
      </w:r>
      <w:r>
        <w:rPr>
          <w:rFonts w:ascii="Cardo" w:hAnsi="Cardo"/>
        </w:rPr>
        <w:t xml:space="preserve">, partner, comrade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sōlus -a -um: </w:t>
      </w:r>
      <w:r>
        <w:rPr>
          <w:rFonts w:ascii="Cardo" w:hAnsi="Cardo"/>
        </w:rPr>
        <w:t xml:space="preserve">only, alone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stō stāre stetī statum:</w:t>
      </w:r>
      <w:r>
        <w:rPr>
          <w:rFonts w:ascii="Cardo" w:hAnsi="Cardo"/>
        </w:rPr>
        <w:t xml:space="preserve"> stand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studium -ī n.:</w:t>
      </w:r>
      <w:r>
        <w:rPr>
          <w:rFonts w:ascii="Cardo" w:hAnsi="Cardo"/>
        </w:rPr>
        <w:t xml:space="preserve"> eagerness, zeal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sum esse fuī: </w:t>
      </w:r>
      <w:r>
        <w:rPr>
          <w:rFonts w:ascii="Cardo" w:hAnsi="Cardo"/>
        </w:rPr>
        <w:t xml:space="preserve">be, exist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sūmō sūmere sūmpsī sūmptum: </w:t>
      </w:r>
      <w:r>
        <w:rPr>
          <w:rFonts w:ascii="Cardo" w:hAnsi="Cardo"/>
        </w:rPr>
        <w:t xml:space="preserve">take up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suus -a -um:</w:t>
      </w:r>
      <w:r>
        <w:rPr>
          <w:rFonts w:ascii="Cardo" w:hAnsi="Cardo"/>
        </w:rPr>
        <w:t xml:space="preserve"> his own, her own, its own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tālis tāle:</w:t>
      </w:r>
      <w:r>
        <w:rPr>
          <w:rFonts w:ascii="Cardo" w:hAnsi="Cardo"/>
        </w:rPr>
        <w:t xml:space="preserve"> such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tamen:</w:t>
      </w:r>
      <w:r>
        <w:rPr>
          <w:rFonts w:ascii="Cardo" w:hAnsi="Cardo"/>
        </w:rPr>
        <w:t xml:space="preserve"> nevertheless, still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tantus -a -um: </w:t>
      </w:r>
      <w:r>
        <w:rPr>
          <w:rFonts w:ascii="Cardo" w:hAnsi="Cardo"/>
        </w:rPr>
        <w:t xml:space="preserve">so great, so much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testis -is m.:</w:t>
      </w:r>
      <w:r>
        <w:rPr>
          <w:rFonts w:ascii="Cardo" w:hAnsi="Cardo"/>
        </w:rPr>
        <w:t xml:space="preserve"> witness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timeō -ēre -uī: </w:t>
      </w:r>
      <w:bookmarkStart w:id="0" w:name="_GoBack"/>
      <w:bookmarkEnd w:id="0"/>
      <w:r>
        <w:rPr>
          <w:rFonts w:ascii="Cardo" w:hAnsi="Cardo"/>
        </w:rPr>
        <w:t xml:space="preserve">fear, dread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timor -ōris m.:</w:t>
      </w:r>
      <w:r>
        <w:rPr>
          <w:rFonts w:ascii="Cardo" w:hAnsi="Cardo"/>
        </w:rPr>
        <w:t xml:space="preserve"> fear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tū tuī tibi tē:</w:t>
      </w:r>
      <w:r>
        <w:rPr>
          <w:rFonts w:ascii="Cardo" w:hAnsi="Cardo"/>
        </w:rPr>
        <w:t xml:space="preserve"> you </w:t>
      </w:r>
      <w:r>
        <w:rPr>
          <w:rFonts w:ascii="Cardo" w:hAnsi="Cardo"/>
          <w:sz w:val="16"/>
          <w:szCs w:val="16"/>
        </w:rPr>
        <w:t xml:space="preserve">(sing.)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turpis -e: </w:t>
      </w:r>
      <w:r>
        <w:rPr>
          <w:rFonts w:ascii="Cardo" w:hAnsi="Cardo"/>
        </w:rPr>
        <w:t xml:space="preserve">ugly, unsightly; disgraceful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tuus -a -um:</w:t>
      </w:r>
      <w:r>
        <w:rPr>
          <w:rFonts w:ascii="Cardo" w:hAnsi="Cardo"/>
        </w:rPr>
        <w:t xml:space="preserve"> your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>ut utī:</w:t>
      </w:r>
      <w:r>
        <w:rPr>
          <w:rFonts w:ascii="Cardo" w:hAnsi="Cardo"/>
        </w:rPr>
        <w:t xml:space="preserve"> as </w:t>
      </w:r>
      <w:r>
        <w:rPr>
          <w:rFonts w:ascii="Cardo" w:hAnsi="Cardo"/>
          <w:sz w:val="16"/>
          <w:szCs w:val="16"/>
        </w:rPr>
        <w:t>(+indic.)</w:t>
      </w:r>
      <w:r>
        <w:rPr>
          <w:rFonts w:ascii="Cardo" w:hAnsi="Cardo"/>
        </w:rPr>
        <w:t>; so that, with the result that</w:t>
      </w:r>
      <w:r>
        <w:rPr>
          <w:rFonts w:ascii="Cardo" w:hAnsi="Cardo"/>
          <w:sz w:val="16"/>
          <w:szCs w:val="16"/>
        </w:rPr>
        <w:t xml:space="preserve"> (+subj.)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uterque utraque utrumque:</w:t>
      </w:r>
      <w:r>
        <w:rPr>
          <w:rFonts w:ascii="Cardo" w:hAnsi="Cardo"/>
        </w:rPr>
        <w:t xml:space="preserve"> each of two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veniō venīre vēnī ventum: </w:t>
      </w:r>
      <w:r>
        <w:rPr>
          <w:rFonts w:ascii="Cardo" w:hAnsi="Cardo"/>
        </w:rPr>
        <w:t xml:space="preserve">come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vestis -is f.: </w:t>
      </w:r>
      <w:r>
        <w:rPr>
          <w:rFonts w:ascii="Cardo" w:hAnsi="Cardo"/>
        </w:rPr>
        <w:t xml:space="preserve">garment, robe, clothing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vir virī m.:</w:t>
      </w:r>
      <w:r>
        <w:rPr>
          <w:rFonts w:ascii="Cardo" w:hAnsi="Cardo"/>
        </w:rPr>
        <w:t xml:space="preserve"> man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virgō -inis f.: </w:t>
      </w:r>
      <w:r>
        <w:rPr>
          <w:rFonts w:ascii="Cardo" w:hAnsi="Cardo"/>
        </w:rPr>
        <w:t xml:space="preserve">maiden, virgin, girl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vitium -ī n.: </w:t>
      </w:r>
      <w:r>
        <w:rPr>
          <w:rFonts w:ascii="Cardo" w:hAnsi="Cardo"/>
        </w:rPr>
        <w:t xml:space="preserve">flaw, fault, crime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volō velle voluī:</w:t>
      </w:r>
      <w:r>
        <w:rPr>
          <w:rFonts w:ascii="Cardo" w:hAnsi="Cardo"/>
        </w:rPr>
        <w:t xml:space="preserve"> wish, be willing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voluptās -ātis f.:</w:t>
      </w:r>
      <w:r>
        <w:rPr>
          <w:rFonts w:ascii="Cardo" w:hAnsi="Cardo"/>
        </w:rPr>
        <w:t xml:space="preserve"> pleasure, enjoyment </w:t>
      </w:r>
    </w:p>
    <w:p>
      <w:pPr>
        <w:pStyle w:val="style22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vōs: </w:t>
      </w:r>
      <w:r>
        <w:rPr>
          <w:rFonts w:ascii="Cardo" w:hAnsi="Cardo"/>
        </w:rPr>
        <w:t>you</w:t>
      </w:r>
      <w:r>
        <w:rPr>
          <w:rFonts w:ascii="Cardo" w:hAnsi="Cardo"/>
          <w:sz w:val="16"/>
          <w:szCs w:val="16"/>
        </w:rPr>
        <w:t xml:space="preserve"> (pl.)</w:t>
      </w:r>
      <w:r>
        <w:rPr>
          <w:rFonts w:ascii="Cardo" w:hAnsi="Cardo"/>
        </w:rPr>
        <w:t xml:space="preserve">; </w:t>
      </w:r>
      <w:r>
        <w:rPr>
          <w:rFonts w:ascii="Cardo" w:hAnsi="Cardo"/>
          <w:sz w:val="16"/>
          <w:szCs w:val="16"/>
        </w:rPr>
        <w:t>(gen.)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vestrum/vestrī</w:t>
      </w:r>
      <w:r>
        <w:rPr>
          <w:rFonts w:ascii="Cardo" w:hAnsi="Cardo"/>
        </w:rPr>
        <w:t xml:space="preserve">, </w:t>
      </w:r>
      <w:r>
        <w:rPr>
          <w:rFonts w:ascii="Cardo" w:hAnsi="Cardo"/>
          <w:sz w:val="16"/>
          <w:szCs w:val="16"/>
        </w:rPr>
        <w:t>(dat./abl.)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vōbīs</w:t>
      </w:r>
      <w:r>
        <w:rPr>
          <w:rFonts w:ascii="Cardo" w:hAnsi="Cardo"/>
        </w:rPr>
        <w:t xml:space="preserve">, </w:t>
      </w:r>
      <w:r>
        <w:rPr>
          <w:rFonts w:ascii="Cardo" w:hAnsi="Cardo"/>
          <w:sz w:val="16"/>
          <w:szCs w:val="16"/>
        </w:rPr>
        <w:t>(acc.)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vōs</w:t>
      </w:r>
      <w:r>
        <w:rPr>
          <w:rFonts w:ascii="Cardo" w:hAnsi="Cardo"/>
        </w:rPr>
        <w:t xml:space="preserve"> </w:t>
      </w:r>
    </w:p>
    <w:sectPr>
      <w:type w:val="nextPage"/>
      <w:pgSz w:h="15840" w:w="12240"/>
      <w:pgMar w:bottom="1800" w:footer="0" w:gutter="0" w:header="0" w:left="1800" w:right="1800" w:top="180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rd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00000A"/>
      <w:sz w:val="24"/>
      <w:szCs w:val="24"/>
      <w:lang w:bidi="hi-IN" w:eastAsia="zh-CN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Lucida Sans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ucida Sans"/>
    </w:rPr>
  </w:style>
  <w:style w:styleId="style21" w:type="paragraph">
    <w:name w:val="caption"/>
    <w:basedOn w:val="style0"/>
    <w:next w:val="style21"/>
    <w:pPr>
      <w:suppressLineNumbers/>
      <w:spacing w:after="120" w:before="120"/>
      <w:contextualSpacing w:val="false"/>
    </w:pPr>
    <w:rPr>
      <w:i/>
      <w:iCs/>
    </w:rPr>
  </w:style>
  <w:style w:styleId="style22" w:type="paragraph">
    <w:name w:val="Cardo"/>
    <w:basedOn w:val="style0"/>
    <w:next w:val="style22"/>
    <w:pPr/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Microsoft Macintosh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2014-06-27T13:36:00Z</dcterms:created>
  <cp:lastModifiedBy>iitsadmin</cp:lastModifiedBy>
  <dcterms:modified xsi:type="dcterms:W3CDTF">2014-07-01T17:25:00Z</dcterms:modified>
  <cp:revision>1</cp:revision>
</cp:coreProperties>
</file>